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F1" w:rsidRDefault="001717B4" w:rsidP="001717B4">
      <w:pPr>
        <w:pStyle w:val="NoSpacing"/>
        <w:jc w:val="center"/>
        <w:rPr>
          <w:b/>
          <w:sz w:val="28"/>
          <w:szCs w:val="28"/>
          <w:u w:val="single"/>
        </w:rPr>
      </w:pPr>
      <w:r w:rsidRPr="001717B4">
        <w:rPr>
          <w:b/>
          <w:sz w:val="28"/>
          <w:szCs w:val="28"/>
          <w:u w:val="single"/>
        </w:rPr>
        <w:t>MANDATE FORM – EXTRA MURAL GRANTS</w:t>
      </w:r>
    </w:p>
    <w:p w:rsidR="00CA196C" w:rsidRPr="001717B4" w:rsidRDefault="00CA196C" w:rsidP="001717B4">
      <w:pPr>
        <w:pStyle w:val="NoSpacing"/>
        <w:jc w:val="center"/>
        <w:rPr>
          <w:b/>
          <w:sz w:val="28"/>
          <w:szCs w:val="28"/>
          <w:u w:val="single"/>
        </w:rPr>
      </w:pPr>
    </w:p>
    <w:p w:rsidR="001717B4" w:rsidRPr="001717B4" w:rsidRDefault="001717B4" w:rsidP="001717B4">
      <w:pPr>
        <w:pStyle w:val="NoSpacing"/>
        <w:jc w:val="center"/>
        <w:rPr>
          <w:b/>
          <w:sz w:val="28"/>
          <w:szCs w:val="28"/>
          <w:u w:val="single"/>
        </w:rPr>
      </w:pPr>
      <w:r w:rsidRPr="001717B4">
        <w:rPr>
          <w:b/>
          <w:sz w:val="28"/>
          <w:szCs w:val="28"/>
          <w:u w:val="single"/>
        </w:rPr>
        <w:t>ELECTRONIC CLEARING SERVICE (CREDIT CLEARING)/ REAL TIME</w:t>
      </w:r>
    </w:p>
    <w:p w:rsidR="001717B4" w:rsidRDefault="001717B4" w:rsidP="001717B4">
      <w:pPr>
        <w:pStyle w:val="NoSpacing"/>
        <w:jc w:val="center"/>
        <w:rPr>
          <w:b/>
          <w:sz w:val="28"/>
          <w:szCs w:val="28"/>
          <w:u w:val="single"/>
        </w:rPr>
      </w:pPr>
      <w:r w:rsidRPr="001717B4">
        <w:rPr>
          <w:b/>
          <w:sz w:val="28"/>
          <w:szCs w:val="28"/>
          <w:u w:val="single"/>
        </w:rPr>
        <w:t>GROSS</w:t>
      </w:r>
      <w:r>
        <w:rPr>
          <w:b/>
          <w:sz w:val="28"/>
          <w:szCs w:val="28"/>
          <w:u w:val="single"/>
        </w:rPr>
        <w:t xml:space="preserve"> SETTELMENT (RTGS) FACILITY FOR RECEIVING PAYMENTS</w:t>
      </w:r>
    </w:p>
    <w:p w:rsidR="001717B4" w:rsidRDefault="001717B4" w:rsidP="001717B4">
      <w:pPr>
        <w:pStyle w:val="NoSpacing"/>
        <w:jc w:val="center"/>
        <w:rPr>
          <w:b/>
          <w:sz w:val="28"/>
          <w:szCs w:val="28"/>
          <w:u w:val="single"/>
        </w:rPr>
      </w:pPr>
    </w:p>
    <w:p w:rsidR="001717B4" w:rsidRPr="005C11FD" w:rsidRDefault="001717B4" w:rsidP="001717B4">
      <w:pPr>
        <w:pStyle w:val="NoSpacing"/>
        <w:rPr>
          <w:b/>
          <w:sz w:val="24"/>
          <w:szCs w:val="28"/>
        </w:rPr>
      </w:pPr>
      <w:r w:rsidRPr="005C11FD">
        <w:rPr>
          <w:b/>
          <w:sz w:val="24"/>
          <w:szCs w:val="28"/>
        </w:rPr>
        <w:t>A.  DETAIL OF ACCOUNT HOLDER :-</w:t>
      </w:r>
    </w:p>
    <w:p w:rsidR="001717B4" w:rsidRPr="005C11FD" w:rsidRDefault="001717B4" w:rsidP="001717B4">
      <w:pPr>
        <w:pStyle w:val="NoSpacing"/>
        <w:ind w:left="360"/>
        <w:rPr>
          <w:b/>
          <w:sz w:val="24"/>
          <w:szCs w:val="28"/>
        </w:rPr>
      </w:pP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5310"/>
        <w:gridCol w:w="4950"/>
      </w:tblGrid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sz w:val="24"/>
                <w:szCs w:val="28"/>
              </w:rPr>
            </w:pPr>
            <w:r w:rsidRPr="001473F1">
              <w:rPr>
                <w:sz w:val="24"/>
                <w:szCs w:val="28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 xml:space="preserve">NAME OF ACCOUNT HOLDER OF INSTITUTE </w:t>
            </w:r>
          </w:p>
        </w:tc>
        <w:tc>
          <w:tcPr>
            <w:tcW w:w="49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COMPLETE CONTACT ADDRESS</w:t>
            </w:r>
          </w:p>
        </w:tc>
        <w:tc>
          <w:tcPr>
            <w:tcW w:w="49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TELEPHONE NUMBER/ FAX/ EMAIL</w:t>
            </w:r>
          </w:p>
        </w:tc>
        <w:tc>
          <w:tcPr>
            <w:tcW w:w="49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NAME &amp; ADDRESS OF PROJECT INVESTIGATOR</w:t>
            </w:r>
          </w:p>
        </w:tc>
        <w:tc>
          <w:tcPr>
            <w:tcW w:w="49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531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TITLE OF THE PROJECT</w:t>
            </w:r>
          </w:p>
        </w:tc>
        <w:tc>
          <w:tcPr>
            <w:tcW w:w="49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</w:p>
        </w:tc>
      </w:tr>
    </w:tbl>
    <w:p w:rsidR="001717B4" w:rsidRPr="005C11FD" w:rsidRDefault="001717B4" w:rsidP="001717B4">
      <w:pPr>
        <w:pStyle w:val="NoSpacing"/>
        <w:rPr>
          <w:b/>
          <w:sz w:val="24"/>
          <w:szCs w:val="28"/>
        </w:rPr>
      </w:pPr>
    </w:p>
    <w:p w:rsidR="001717B4" w:rsidRPr="005C11FD" w:rsidRDefault="001717B4" w:rsidP="001717B4">
      <w:pPr>
        <w:pStyle w:val="NoSpacing"/>
        <w:rPr>
          <w:b/>
          <w:sz w:val="24"/>
          <w:szCs w:val="28"/>
        </w:rPr>
      </w:pPr>
      <w:r w:rsidRPr="005C11FD">
        <w:rPr>
          <w:b/>
          <w:sz w:val="24"/>
          <w:szCs w:val="28"/>
        </w:rPr>
        <w:t>B. BANK ACCOUNT DETAIL :-</w:t>
      </w:r>
    </w:p>
    <w:p w:rsidR="001717B4" w:rsidRDefault="001717B4" w:rsidP="001717B4">
      <w:pPr>
        <w:pStyle w:val="NoSpacing"/>
        <w:rPr>
          <w:b/>
          <w:sz w:val="28"/>
          <w:szCs w:val="28"/>
        </w:rPr>
      </w:pP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5670"/>
        <w:gridCol w:w="4590"/>
      </w:tblGrid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BANK NAME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BRANCH NAME WITH COMPLETE ADDRESS, TELEPHONE NUMBER AND EMAIL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WHETHER THE BRANCH IS COMPUTERISED?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 xml:space="preserve">WHETHER THE BRANCH IS RTGS ENABLED? IF YES, THEN WHAT IS THE BRANCH’S </w:t>
            </w:r>
            <w:r w:rsidRPr="001473F1">
              <w:rPr>
                <w:b/>
                <w:sz w:val="24"/>
                <w:szCs w:val="28"/>
                <w:u w:val="single"/>
              </w:rPr>
              <w:t>IFSC CODE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IS THE BRANCH ALSO NEFT ENABLED?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TYPE OF BANK ACCOUNT (SB/CURRENT)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COMPLETE BANK ACCOUNT NUMBER (LATEST)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717B4" w:rsidRPr="001473F1" w:rsidTr="001473F1">
        <w:tc>
          <w:tcPr>
            <w:tcW w:w="45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4"/>
                <w:szCs w:val="28"/>
              </w:rPr>
            </w:pPr>
            <w:r w:rsidRPr="001473F1">
              <w:rPr>
                <w:b/>
                <w:sz w:val="24"/>
                <w:szCs w:val="28"/>
              </w:rPr>
              <w:t>MICR CODE OF BANK</w:t>
            </w:r>
          </w:p>
        </w:tc>
        <w:tc>
          <w:tcPr>
            <w:tcW w:w="4590" w:type="dxa"/>
            <w:shd w:val="clear" w:color="auto" w:fill="auto"/>
          </w:tcPr>
          <w:p w:rsidR="001717B4" w:rsidRPr="001473F1" w:rsidRDefault="001717B4" w:rsidP="001717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1717B4" w:rsidRPr="005C11FD" w:rsidRDefault="001717B4" w:rsidP="001717B4">
      <w:pPr>
        <w:pStyle w:val="NoSpacing"/>
        <w:jc w:val="both"/>
        <w:rPr>
          <w:b/>
          <w:sz w:val="24"/>
          <w:szCs w:val="28"/>
        </w:rPr>
      </w:pPr>
    </w:p>
    <w:p w:rsidR="001717B4" w:rsidRPr="005C11FD" w:rsidRDefault="001717B4" w:rsidP="001717B4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>I hereby declare that the particulars given above are correct and complete. If the transaction is delayed or not effected at all for reasons of incomplete or incorrect information I would not hold the user Institution responsible.</w:t>
      </w:r>
    </w:p>
    <w:p w:rsidR="001717B4" w:rsidRPr="005C11FD" w:rsidRDefault="001717B4" w:rsidP="001717B4">
      <w:pPr>
        <w:pStyle w:val="NoSpacing"/>
        <w:rPr>
          <w:sz w:val="24"/>
          <w:szCs w:val="26"/>
        </w:rPr>
      </w:pPr>
    </w:p>
    <w:p w:rsidR="001717B4" w:rsidRPr="005C11FD" w:rsidRDefault="001717B4" w:rsidP="001717B4">
      <w:pPr>
        <w:pStyle w:val="NoSpacing"/>
        <w:rPr>
          <w:sz w:val="24"/>
          <w:szCs w:val="26"/>
        </w:rPr>
      </w:pPr>
    </w:p>
    <w:p w:rsidR="001717B4" w:rsidRPr="005C11FD" w:rsidRDefault="001717B4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 xml:space="preserve">Date: </w:t>
      </w:r>
      <w:r w:rsidRPr="005C11FD">
        <w:rPr>
          <w:sz w:val="24"/>
          <w:szCs w:val="26"/>
        </w:rPr>
        <w:tab/>
        <w:t xml:space="preserve"> </w:t>
      </w:r>
      <w:r w:rsidRPr="005C11FD">
        <w:rPr>
          <w:sz w:val="24"/>
          <w:szCs w:val="26"/>
        </w:rPr>
        <w:tab/>
        <w:t>(..Signature &amp; Seal of Project Investigator..)</w:t>
      </w:r>
      <w:r w:rsidR="005C11FD" w:rsidRPr="005C11FD">
        <w:rPr>
          <w:sz w:val="24"/>
          <w:szCs w:val="26"/>
        </w:rPr>
        <w:tab/>
        <w:t xml:space="preserve">        </w:t>
      </w:r>
      <w:r w:rsidRPr="005C11FD">
        <w:rPr>
          <w:sz w:val="24"/>
          <w:szCs w:val="26"/>
        </w:rPr>
        <w:t>(Signature of Accounts</w:t>
      </w: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  <w:t xml:space="preserve">        officer of the Institute)</w:t>
      </w: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>Certified that the particulars furnished above are correct as per our records.</w:t>
      </w: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ab/>
      </w:r>
      <w:r w:rsidRPr="005C11FD">
        <w:rPr>
          <w:sz w:val="24"/>
          <w:szCs w:val="26"/>
        </w:rPr>
        <w:tab/>
        <w:t>(…….Signature &amp; Seal of AO of the Concerned Division in ICMR)</w:t>
      </w: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>Date:</w:t>
      </w:r>
    </w:p>
    <w:p w:rsid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>NOTE</w:t>
      </w:r>
    </w:p>
    <w:p w:rsidR="005C11FD" w:rsidRPr="005C11FD" w:rsidRDefault="005C11FD" w:rsidP="005C11FD">
      <w:pPr>
        <w:pStyle w:val="NoSpacing"/>
        <w:jc w:val="both"/>
        <w:rPr>
          <w:sz w:val="24"/>
          <w:szCs w:val="26"/>
        </w:rPr>
      </w:pPr>
      <w:r w:rsidRPr="005C11FD">
        <w:rPr>
          <w:sz w:val="24"/>
          <w:szCs w:val="26"/>
        </w:rPr>
        <w:t xml:space="preserve">Please attach a photocopy of cancelled </w:t>
      </w:r>
      <w:proofErr w:type="spellStart"/>
      <w:r w:rsidRPr="005C11FD">
        <w:rPr>
          <w:sz w:val="24"/>
          <w:szCs w:val="26"/>
        </w:rPr>
        <w:t>cheque</w:t>
      </w:r>
      <w:proofErr w:type="spellEnd"/>
      <w:r w:rsidRPr="005C11FD">
        <w:rPr>
          <w:sz w:val="24"/>
          <w:szCs w:val="26"/>
        </w:rPr>
        <w:t xml:space="preserve"> for purpose of verification of the concerned bank account where money is to be remitted.</w:t>
      </w:r>
    </w:p>
    <w:sectPr w:rsidR="005C11FD" w:rsidRPr="005C11FD" w:rsidSect="00CA196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A52"/>
    <w:multiLevelType w:val="hybridMultilevel"/>
    <w:tmpl w:val="A0AECDBC"/>
    <w:lvl w:ilvl="0" w:tplc="44584C3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E67C5"/>
    <w:multiLevelType w:val="hybridMultilevel"/>
    <w:tmpl w:val="A9861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17B4"/>
    <w:rsid w:val="00071304"/>
    <w:rsid w:val="001473F1"/>
    <w:rsid w:val="001717B4"/>
    <w:rsid w:val="00255E42"/>
    <w:rsid w:val="00416405"/>
    <w:rsid w:val="005669F5"/>
    <w:rsid w:val="005C11FD"/>
    <w:rsid w:val="00812F60"/>
    <w:rsid w:val="00A1528F"/>
    <w:rsid w:val="00CA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7B4"/>
    <w:rPr>
      <w:sz w:val="22"/>
      <w:lang w:val="en-IN" w:eastAsia="en-IN" w:bidi="hi-IN"/>
    </w:rPr>
  </w:style>
  <w:style w:type="table" w:styleId="TableGrid">
    <w:name w:val="Table Grid"/>
    <w:basedOn w:val="TableNormal"/>
    <w:uiPriority w:val="59"/>
    <w:rsid w:val="001717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icmr</cp:lastModifiedBy>
  <cp:revision>2</cp:revision>
  <dcterms:created xsi:type="dcterms:W3CDTF">2018-11-14T04:33:00Z</dcterms:created>
  <dcterms:modified xsi:type="dcterms:W3CDTF">2018-11-14T04:33:00Z</dcterms:modified>
</cp:coreProperties>
</file>