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FB" w:rsidRPr="002C665D" w:rsidRDefault="002C665D" w:rsidP="00180145">
      <w:pPr>
        <w:spacing w:before="120"/>
        <w:jc w:val="both"/>
        <w:rPr>
          <w:sz w:val="28"/>
          <w:szCs w:val="28"/>
        </w:rPr>
      </w:pPr>
      <w:r w:rsidRPr="002C665D">
        <w:rPr>
          <w:rFonts w:ascii="Calibri" w:hAnsi="Calibri" w:cs="Calibri"/>
          <w:i/>
          <w:iCs/>
          <w:color w:val="222222"/>
          <w:sz w:val="28"/>
          <w:szCs w:val="28"/>
          <w:shd w:val="clear" w:color="auto" w:fill="FFFFFF"/>
        </w:rPr>
        <w:t xml:space="preserve">Hon’ble Health &amp; Family Welfare Minister, </w:t>
      </w:r>
      <w:proofErr w:type="spellStart"/>
      <w:r w:rsidRPr="002C665D">
        <w:rPr>
          <w:rFonts w:ascii="Calibri" w:hAnsi="Calibri" w:cs="Calibri"/>
          <w:i/>
          <w:iCs/>
          <w:color w:val="222222"/>
          <w:sz w:val="28"/>
          <w:szCs w:val="28"/>
          <w:shd w:val="clear" w:color="auto" w:fill="FFFFFF"/>
        </w:rPr>
        <w:t>Dr.</w:t>
      </w:r>
      <w:proofErr w:type="spellEnd"/>
      <w:r w:rsidRPr="002C665D">
        <w:rPr>
          <w:rFonts w:ascii="Calibri" w:hAnsi="Calibri" w:cs="Calibri"/>
          <w:i/>
          <w:iCs/>
          <w:color w:val="222222"/>
          <w:sz w:val="28"/>
          <w:szCs w:val="28"/>
          <w:shd w:val="clear" w:color="auto" w:fill="FFFFFF"/>
        </w:rPr>
        <w:t xml:space="preserve"> Harsh </w:t>
      </w:r>
      <w:proofErr w:type="spellStart"/>
      <w:r w:rsidRPr="002C665D">
        <w:rPr>
          <w:rFonts w:ascii="Calibri" w:hAnsi="Calibri" w:cs="Calibri"/>
          <w:i/>
          <w:iCs/>
          <w:color w:val="222222"/>
          <w:sz w:val="28"/>
          <w:szCs w:val="28"/>
          <w:shd w:val="clear" w:color="auto" w:fill="FFFFFF"/>
        </w:rPr>
        <w:t>Vardhan</w:t>
      </w:r>
      <w:proofErr w:type="spellEnd"/>
      <w:r w:rsidRPr="002C665D">
        <w:rPr>
          <w:rFonts w:ascii="Calibri" w:hAnsi="Calibri" w:cs="Calibri"/>
          <w:i/>
          <w:iCs/>
          <w:color w:val="222222"/>
          <w:sz w:val="28"/>
          <w:szCs w:val="28"/>
          <w:shd w:val="clear" w:color="auto" w:fill="FFFFFF"/>
        </w:rPr>
        <w:t>, addressed the media at the curtain raiser event of upcoming India International Science Festival (IISF 2019) scheduled to be held during 5</w:t>
      </w:r>
      <w:r w:rsidRPr="002C665D">
        <w:rPr>
          <w:rFonts w:ascii="Calibri" w:hAnsi="Calibri" w:cs="Calibri"/>
          <w:i/>
          <w:iCs/>
          <w:color w:val="222222"/>
          <w:sz w:val="28"/>
          <w:szCs w:val="28"/>
          <w:shd w:val="clear" w:color="auto" w:fill="FFFFFF"/>
          <w:vertAlign w:val="superscript"/>
        </w:rPr>
        <w:t>th</w:t>
      </w:r>
      <w:r w:rsidRPr="002C665D">
        <w:rPr>
          <w:rFonts w:ascii="Calibri" w:hAnsi="Calibri" w:cs="Calibri"/>
          <w:i/>
          <w:iCs/>
          <w:color w:val="222222"/>
          <w:sz w:val="28"/>
          <w:szCs w:val="28"/>
          <w:shd w:val="clear" w:color="auto" w:fill="FFFFFF"/>
        </w:rPr>
        <w:t>- 8</w:t>
      </w:r>
      <w:r w:rsidRPr="002C665D">
        <w:rPr>
          <w:rFonts w:ascii="Calibri" w:hAnsi="Calibri" w:cs="Calibri"/>
          <w:i/>
          <w:iCs/>
          <w:color w:val="222222"/>
          <w:sz w:val="28"/>
          <w:szCs w:val="28"/>
          <w:shd w:val="clear" w:color="auto" w:fill="FFFFFF"/>
          <w:vertAlign w:val="superscript"/>
        </w:rPr>
        <w:t>th</w:t>
      </w:r>
      <w:r w:rsidRPr="002C665D">
        <w:rPr>
          <w:rFonts w:ascii="Calibri" w:hAnsi="Calibri" w:cs="Calibri"/>
          <w:i/>
          <w:iCs/>
          <w:color w:val="222222"/>
          <w:sz w:val="28"/>
          <w:szCs w:val="28"/>
          <w:shd w:val="clear" w:color="auto" w:fill="FFFFFF"/>
        </w:rPr>
        <w:t xml:space="preserve"> November 2019. Other dignitaries present on the occasion were: </w:t>
      </w:r>
      <w:proofErr w:type="spellStart"/>
      <w:r w:rsidRPr="002C665D">
        <w:rPr>
          <w:rFonts w:ascii="Calibri" w:hAnsi="Calibri" w:cs="Calibri"/>
          <w:i/>
          <w:iCs/>
          <w:color w:val="222222"/>
          <w:sz w:val="28"/>
          <w:szCs w:val="28"/>
          <w:shd w:val="clear" w:color="auto" w:fill="FFFFFF"/>
        </w:rPr>
        <w:t>Prof.</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Dr.</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Balram</w:t>
      </w:r>
      <w:proofErr w:type="spellEnd"/>
      <w:r w:rsidRPr="002C665D">
        <w:rPr>
          <w:rFonts w:ascii="Calibri" w:hAnsi="Calibri" w:cs="Calibri"/>
          <w:i/>
          <w:iCs/>
          <w:color w:val="222222"/>
          <w:sz w:val="28"/>
          <w:szCs w:val="28"/>
          <w:shd w:val="clear" w:color="auto" w:fill="FFFFFF"/>
        </w:rPr>
        <w:t xml:space="preserve"> Bhargava, Secretary, DHR and DG, ICMR; </w:t>
      </w:r>
      <w:proofErr w:type="spellStart"/>
      <w:r w:rsidRPr="002C665D">
        <w:rPr>
          <w:rFonts w:ascii="Calibri" w:hAnsi="Calibri" w:cs="Calibri"/>
          <w:i/>
          <w:iCs/>
          <w:color w:val="222222"/>
          <w:sz w:val="28"/>
          <w:szCs w:val="28"/>
          <w:shd w:val="clear" w:color="auto" w:fill="FFFFFF"/>
        </w:rPr>
        <w:t>Dr.</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Ashutosh</w:t>
      </w:r>
      <w:proofErr w:type="spellEnd"/>
      <w:r w:rsidRPr="002C665D">
        <w:rPr>
          <w:rFonts w:ascii="Calibri" w:hAnsi="Calibri" w:cs="Calibri"/>
          <w:i/>
          <w:iCs/>
          <w:color w:val="222222"/>
          <w:sz w:val="28"/>
          <w:szCs w:val="28"/>
          <w:shd w:val="clear" w:color="auto" w:fill="FFFFFF"/>
        </w:rPr>
        <w:t xml:space="preserve"> Sharma, Secretary, DST; </w:t>
      </w:r>
      <w:proofErr w:type="spellStart"/>
      <w:r w:rsidRPr="002C665D">
        <w:rPr>
          <w:rFonts w:ascii="Calibri" w:hAnsi="Calibri" w:cs="Calibri"/>
          <w:i/>
          <w:iCs/>
          <w:color w:val="222222"/>
          <w:sz w:val="28"/>
          <w:szCs w:val="28"/>
          <w:shd w:val="clear" w:color="auto" w:fill="FFFFFF"/>
        </w:rPr>
        <w:t>Dr.</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Renu</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Swarup</w:t>
      </w:r>
      <w:proofErr w:type="spellEnd"/>
      <w:r w:rsidRPr="002C665D">
        <w:rPr>
          <w:rFonts w:ascii="Calibri" w:hAnsi="Calibri" w:cs="Calibri"/>
          <w:i/>
          <w:iCs/>
          <w:color w:val="222222"/>
          <w:sz w:val="28"/>
          <w:szCs w:val="28"/>
          <w:shd w:val="clear" w:color="auto" w:fill="FFFFFF"/>
        </w:rPr>
        <w:t>, Secretary, DBT;  </w:t>
      </w:r>
      <w:proofErr w:type="spellStart"/>
      <w:r w:rsidRPr="002C665D">
        <w:rPr>
          <w:rFonts w:ascii="Calibri" w:hAnsi="Calibri" w:cs="Calibri"/>
          <w:i/>
          <w:iCs/>
          <w:color w:val="222222"/>
          <w:sz w:val="28"/>
          <w:szCs w:val="28"/>
          <w:shd w:val="clear" w:color="auto" w:fill="FFFFFF"/>
        </w:rPr>
        <w:t>Dr.</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Shekhar</w:t>
      </w:r>
      <w:proofErr w:type="spellEnd"/>
      <w:r w:rsidRPr="002C665D">
        <w:rPr>
          <w:rFonts w:ascii="Calibri" w:hAnsi="Calibri" w:cs="Calibri"/>
          <w:i/>
          <w:iCs/>
          <w:color w:val="222222"/>
          <w:sz w:val="28"/>
          <w:szCs w:val="28"/>
          <w:shd w:val="clear" w:color="auto" w:fill="FFFFFF"/>
        </w:rPr>
        <w:t xml:space="preserve"> C. Mande, Secretary, DSIR &amp; DG, CSIR &amp;  </w:t>
      </w:r>
      <w:proofErr w:type="spellStart"/>
      <w:r w:rsidRPr="002C665D">
        <w:rPr>
          <w:rFonts w:ascii="Calibri" w:hAnsi="Calibri" w:cs="Calibri"/>
          <w:i/>
          <w:iCs/>
          <w:color w:val="222222"/>
          <w:sz w:val="28"/>
          <w:szCs w:val="28"/>
          <w:shd w:val="clear" w:color="auto" w:fill="FFFFFF"/>
        </w:rPr>
        <w:t>Dr.</w:t>
      </w:r>
      <w:proofErr w:type="spellEnd"/>
      <w:r w:rsidRPr="002C665D">
        <w:rPr>
          <w:rFonts w:ascii="Calibri" w:hAnsi="Calibri" w:cs="Calibri"/>
          <w:i/>
          <w:iCs/>
          <w:color w:val="222222"/>
          <w:sz w:val="28"/>
          <w:szCs w:val="28"/>
          <w:shd w:val="clear" w:color="auto" w:fill="FFFFFF"/>
        </w:rPr>
        <w:t xml:space="preserve"> </w:t>
      </w:r>
      <w:proofErr w:type="spellStart"/>
      <w:r w:rsidRPr="002C665D">
        <w:rPr>
          <w:rFonts w:ascii="Calibri" w:hAnsi="Calibri" w:cs="Calibri"/>
          <w:i/>
          <w:iCs/>
          <w:color w:val="222222"/>
          <w:sz w:val="28"/>
          <w:szCs w:val="28"/>
          <w:shd w:val="clear" w:color="auto" w:fill="FFFFFF"/>
        </w:rPr>
        <w:t>Madhavan</w:t>
      </w:r>
      <w:proofErr w:type="spellEnd"/>
      <w:r w:rsidRPr="002C665D">
        <w:rPr>
          <w:rFonts w:ascii="Calibri" w:hAnsi="Calibri" w:cs="Calibri"/>
          <w:i/>
          <w:iCs/>
          <w:color w:val="222222"/>
          <w:sz w:val="28"/>
          <w:szCs w:val="28"/>
          <w:shd w:val="clear" w:color="auto" w:fill="FFFFFF"/>
        </w:rPr>
        <w:t xml:space="preserve"> N. </w:t>
      </w:r>
      <w:proofErr w:type="spellStart"/>
      <w:r w:rsidRPr="002C665D">
        <w:rPr>
          <w:rFonts w:ascii="Calibri" w:hAnsi="Calibri" w:cs="Calibri"/>
          <w:i/>
          <w:iCs/>
          <w:color w:val="222222"/>
          <w:sz w:val="28"/>
          <w:szCs w:val="28"/>
          <w:shd w:val="clear" w:color="auto" w:fill="FFFFFF"/>
        </w:rPr>
        <w:t>Rajeevan</w:t>
      </w:r>
      <w:proofErr w:type="spellEnd"/>
      <w:r w:rsidRPr="002C665D">
        <w:rPr>
          <w:rFonts w:ascii="Calibri" w:hAnsi="Calibri" w:cs="Calibri"/>
          <w:i/>
          <w:iCs/>
          <w:color w:val="222222"/>
          <w:sz w:val="28"/>
          <w:szCs w:val="28"/>
          <w:shd w:val="clear" w:color="auto" w:fill="FFFFFF"/>
        </w:rPr>
        <w:t xml:space="preserve">, Secretary, </w:t>
      </w:r>
      <w:proofErr w:type="spellStart"/>
      <w:r w:rsidRPr="002C665D">
        <w:rPr>
          <w:rFonts w:ascii="Calibri" w:hAnsi="Calibri" w:cs="Calibri"/>
          <w:i/>
          <w:iCs/>
          <w:color w:val="222222"/>
          <w:sz w:val="28"/>
          <w:szCs w:val="28"/>
          <w:shd w:val="clear" w:color="auto" w:fill="FFFFFF"/>
        </w:rPr>
        <w:t>MoES</w:t>
      </w:r>
      <w:proofErr w:type="spellEnd"/>
      <w:r w:rsidRPr="002C665D">
        <w:rPr>
          <w:rFonts w:ascii="Calibri" w:hAnsi="Calibri" w:cs="Calibri"/>
          <w:i/>
          <w:iCs/>
          <w:color w:val="222222"/>
          <w:sz w:val="28"/>
          <w:szCs w:val="28"/>
          <w:shd w:val="clear" w:color="auto" w:fill="FFFFFF"/>
        </w:rPr>
        <w:t xml:space="preserve">.    ICMR, a proud partner of IISF, is organizing Health Research Conclave during 7-8 November 2019 at </w:t>
      </w:r>
      <w:proofErr w:type="spellStart"/>
      <w:r w:rsidRPr="002C665D">
        <w:rPr>
          <w:rFonts w:ascii="Calibri" w:hAnsi="Calibri" w:cs="Calibri"/>
          <w:i/>
          <w:iCs/>
          <w:color w:val="222222"/>
          <w:sz w:val="28"/>
          <w:szCs w:val="28"/>
          <w:shd w:val="clear" w:color="auto" w:fill="FFFFFF"/>
        </w:rPr>
        <w:t>Biswa</w:t>
      </w:r>
      <w:proofErr w:type="spellEnd"/>
      <w:r w:rsidRPr="002C665D">
        <w:rPr>
          <w:rFonts w:ascii="Calibri" w:hAnsi="Calibri" w:cs="Calibri"/>
          <w:i/>
          <w:iCs/>
          <w:color w:val="222222"/>
          <w:sz w:val="28"/>
          <w:szCs w:val="28"/>
          <w:shd w:val="clear" w:color="auto" w:fill="FFFFFF"/>
        </w:rPr>
        <w:t xml:space="preserve"> Bangla Convention Centre, Kolkata. The theme of the Health Research Conclave is ‘Translating Research in to Action for Improving Health of the Population’. Eminent health experts will speak on Tribal Health, Nutrition, Medical Innovations and Emerging Infections.</w:t>
      </w:r>
      <w:bookmarkStart w:id="0" w:name="_GoBack"/>
      <w:bookmarkEnd w:id="0"/>
    </w:p>
    <w:sectPr w:rsidR="00487AFB" w:rsidRPr="002C6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98"/>
    <w:rsid w:val="00180145"/>
    <w:rsid w:val="002C665D"/>
    <w:rsid w:val="00487AFB"/>
    <w:rsid w:val="00B10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4F7C8-823A-44A5-87E8-3F648FC5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Hewlett-Packard Company</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Choudhary</dc:creator>
  <cp:keywords/>
  <dc:description/>
  <cp:lastModifiedBy>Neeraj Choudhary</cp:lastModifiedBy>
  <cp:revision>3</cp:revision>
  <dcterms:created xsi:type="dcterms:W3CDTF">2019-09-25T08:50:00Z</dcterms:created>
  <dcterms:modified xsi:type="dcterms:W3CDTF">2019-09-25T08:51:00Z</dcterms:modified>
</cp:coreProperties>
</file>