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4B" w:rsidRPr="00461DA5" w:rsidRDefault="00805BF5" w:rsidP="0061680A">
      <w:pPr>
        <w:spacing w:line="360" w:lineRule="auto"/>
        <w:jc w:val="both"/>
        <w:rPr>
          <w:sz w:val="24"/>
        </w:rPr>
      </w:pPr>
      <w:bookmarkStart w:id="0" w:name="_GoBack"/>
      <w:bookmarkEnd w:id="0"/>
      <w:r w:rsidRPr="00461DA5">
        <w:rPr>
          <w:sz w:val="24"/>
        </w:rPr>
        <w:t>The Director General</w:t>
      </w:r>
      <w:r w:rsidR="00C64081">
        <w:rPr>
          <w:sz w:val="24"/>
        </w:rPr>
        <w:t xml:space="preserve"> (DG)</w:t>
      </w:r>
      <w:r w:rsidR="00810FB4" w:rsidRPr="00461DA5">
        <w:rPr>
          <w:sz w:val="24"/>
        </w:rPr>
        <w:t xml:space="preserve"> of</w:t>
      </w:r>
      <w:r w:rsidRPr="00461DA5">
        <w:rPr>
          <w:sz w:val="24"/>
        </w:rPr>
        <w:t xml:space="preserve"> Indian Council</w:t>
      </w:r>
      <w:r w:rsidR="00070B79" w:rsidRPr="00461DA5">
        <w:rPr>
          <w:sz w:val="24"/>
        </w:rPr>
        <w:t xml:space="preserve"> </w:t>
      </w:r>
      <w:r w:rsidRPr="00461DA5">
        <w:rPr>
          <w:sz w:val="24"/>
        </w:rPr>
        <w:t>of Medical Research</w:t>
      </w:r>
      <w:r w:rsidR="00C64081">
        <w:rPr>
          <w:sz w:val="24"/>
        </w:rPr>
        <w:t xml:space="preserve"> (ICMR)</w:t>
      </w:r>
      <w:r w:rsidRPr="00461DA5">
        <w:rPr>
          <w:sz w:val="24"/>
        </w:rPr>
        <w:t>, Prof. (Dr.</w:t>
      </w:r>
      <w:r w:rsidR="001F08B0" w:rsidRPr="00461DA5">
        <w:rPr>
          <w:sz w:val="24"/>
        </w:rPr>
        <w:t>)</w:t>
      </w:r>
      <w:r w:rsidRPr="00461DA5">
        <w:rPr>
          <w:sz w:val="24"/>
        </w:rPr>
        <w:t xml:space="preserve"> </w:t>
      </w:r>
      <w:proofErr w:type="spellStart"/>
      <w:r w:rsidRPr="00461DA5">
        <w:rPr>
          <w:sz w:val="24"/>
        </w:rPr>
        <w:t>B</w:t>
      </w:r>
      <w:r w:rsidR="00070B79" w:rsidRPr="00461DA5">
        <w:rPr>
          <w:sz w:val="24"/>
        </w:rPr>
        <w:t>a</w:t>
      </w:r>
      <w:r w:rsidRPr="00461DA5">
        <w:rPr>
          <w:sz w:val="24"/>
        </w:rPr>
        <w:t>lram</w:t>
      </w:r>
      <w:proofErr w:type="spellEnd"/>
      <w:r w:rsidRPr="00461DA5">
        <w:rPr>
          <w:sz w:val="24"/>
        </w:rPr>
        <w:t xml:space="preserve"> Bhargava visited the ICMR-National AIDS </w:t>
      </w:r>
      <w:r w:rsidR="00070B79" w:rsidRPr="00461DA5">
        <w:rPr>
          <w:sz w:val="24"/>
        </w:rPr>
        <w:t>R</w:t>
      </w:r>
      <w:r w:rsidRPr="00461DA5">
        <w:rPr>
          <w:sz w:val="24"/>
        </w:rPr>
        <w:t>esearch Institute (ICMR-NARI)</w:t>
      </w:r>
      <w:r w:rsidR="000E2152" w:rsidRPr="00461DA5">
        <w:rPr>
          <w:sz w:val="24"/>
        </w:rPr>
        <w:t>, Pune</w:t>
      </w:r>
      <w:r w:rsidR="00070B79" w:rsidRPr="00461DA5">
        <w:rPr>
          <w:sz w:val="24"/>
        </w:rPr>
        <w:t xml:space="preserve"> on 7</w:t>
      </w:r>
      <w:r w:rsidR="00070B79" w:rsidRPr="00461DA5">
        <w:rPr>
          <w:sz w:val="24"/>
          <w:vertAlign w:val="superscript"/>
        </w:rPr>
        <w:t>th</w:t>
      </w:r>
      <w:r w:rsidR="00070B79" w:rsidRPr="00461DA5">
        <w:rPr>
          <w:sz w:val="24"/>
        </w:rPr>
        <w:t xml:space="preserve"> February 2019.  Dr. </w:t>
      </w:r>
      <w:proofErr w:type="spellStart"/>
      <w:r w:rsidR="00070B79" w:rsidRPr="00461DA5">
        <w:rPr>
          <w:sz w:val="24"/>
        </w:rPr>
        <w:t>Samiran</w:t>
      </w:r>
      <w:proofErr w:type="spellEnd"/>
      <w:r w:rsidR="00070B79" w:rsidRPr="00461DA5">
        <w:rPr>
          <w:sz w:val="24"/>
        </w:rPr>
        <w:t xml:space="preserve"> Panda, Director, ICMR-NARI </w:t>
      </w:r>
      <w:r w:rsidRPr="00461DA5">
        <w:rPr>
          <w:sz w:val="24"/>
        </w:rPr>
        <w:t>ushered him</w:t>
      </w:r>
      <w:r w:rsidR="000E2152" w:rsidRPr="00461DA5">
        <w:rPr>
          <w:sz w:val="24"/>
        </w:rPr>
        <w:t xml:space="preserve"> in</w:t>
      </w:r>
      <w:r w:rsidRPr="00461DA5">
        <w:rPr>
          <w:sz w:val="24"/>
        </w:rPr>
        <w:t xml:space="preserve"> to the campus and </w:t>
      </w:r>
      <w:r w:rsidR="000E2152" w:rsidRPr="00461DA5">
        <w:rPr>
          <w:sz w:val="24"/>
        </w:rPr>
        <w:t xml:space="preserve">along with the Administrative Officer and Technical Officer (Engineering Support) </w:t>
      </w:r>
      <w:r w:rsidRPr="00461DA5">
        <w:rPr>
          <w:sz w:val="24"/>
        </w:rPr>
        <w:t>showed him around the new</w:t>
      </w:r>
      <w:r w:rsidR="000E2152" w:rsidRPr="00461DA5">
        <w:rPr>
          <w:sz w:val="24"/>
        </w:rPr>
        <w:t>ly constructed</w:t>
      </w:r>
      <w:r w:rsidRPr="00461DA5">
        <w:rPr>
          <w:sz w:val="24"/>
        </w:rPr>
        <w:t xml:space="preserve"> </w:t>
      </w:r>
      <w:r w:rsidR="000E2152" w:rsidRPr="00461DA5">
        <w:rPr>
          <w:sz w:val="24"/>
        </w:rPr>
        <w:t>‘</w:t>
      </w:r>
      <w:r w:rsidR="00070B79" w:rsidRPr="00461DA5">
        <w:rPr>
          <w:sz w:val="24"/>
        </w:rPr>
        <w:t>Facility</w:t>
      </w:r>
      <w:r w:rsidRPr="00461DA5">
        <w:rPr>
          <w:sz w:val="24"/>
        </w:rPr>
        <w:t xml:space="preserve"> for </w:t>
      </w:r>
      <w:r w:rsidR="00070B79" w:rsidRPr="00461DA5">
        <w:rPr>
          <w:sz w:val="24"/>
        </w:rPr>
        <w:t>C</w:t>
      </w:r>
      <w:r w:rsidRPr="00461DA5">
        <w:rPr>
          <w:sz w:val="24"/>
        </w:rPr>
        <w:t xml:space="preserve">ollaborative </w:t>
      </w:r>
      <w:r w:rsidR="00070B79" w:rsidRPr="00461DA5">
        <w:rPr>
          <w:sz w:val="24"/>
        </w:rPr>
        <w:t>C</w:t>
      </w:r>
      <w:r w:rsidRPr="00461DA5">
        <w:rPr>
          <w:sz w:val="24"/>
        </w:rPr>
        <w:t xml:space="preserve">linical </w:t>
      </w:r>
      <w:r w:rsidR="00070B79" w:rsidRPr="00461DA5">
        <w:rPr>
          <w:sz w:val="24"/>
        </w:rPr>
        <w:t>R</w:t>
      </w:r>
      <w:r w:rsidRPr="00461DA5">
        <w:rPr>
          <w:sz w:val="24"/>
        </w:rPr>
        <w:t>esearch</w:t>
      </w:r>
      <w:r w:rsidR="000E2152" w:rsidRPr="00461DA5">
        <w:rPr>
          <w:sz w:val="24"/>
        </w:rPr>
        <w:t xml:space="preserve">’ (FCCR) </w:t>
      </w:r>
      <w:r w:rsidRPr="00461DA5">
        <w:rPr>
          <w:sz w:val="24"/>
        </w:rPr>
        <w:t xml:space="preserve">and </w:t>
      </w:r>
      <w:r w:rsidR="000E2152" w:rsidRPr="00461DA5">
        <w:rPr>
          <w:sz w:val="24"/>
        </w:rPr>
        <w:t xml:space="preserve">ongoing </w:t>
      </w:r>
      <w:r w:rsidRPr="00461DA5">
        <w:rPr>
          <w:sz w:val="24"/>
        </w:rPr>
        <w:t>renovation</w:t>
      </w:r>
      <w:r w:rsidR="000E2152" w:rsidRPr="00461DA5">
        <w:rPr>
          <w:sz w:val="24"/>
        </w:rPr>
        <w:t xml:space="preserve"> work of</w:t>
      </w:r>
      <w:r w:rsidRPr="00461DA5">
        <w:rPr>
          <w:sz w:val="24"/>
        </w:rPr>
        <w:t xml:space="preserve"> laboratory building.  The fountain, the garden and </w:t>
      </w:r>
      <w:r w:rsidR="000E2152" w:rsidRPr="00461DA5">
        <w:rPr>
          <w:sz w:val="24"/>
        </w:rPr>
        <w:t xml:space="preserve">the </w:t>
      </w:r>
      <w:r w:rsidRPr="00461DA5">
        <w:rPr>
          <w:sz w:val="24"/>
        </w:rPr>
        <w:t xml:space="preserve">smiling faces of the support staff greeted Dr. Bhargava during his </w:t>
      </w:r>
      <w:r w:rsidR="000E2152" w:rsidRPr="00461DA5">
        <w:rPr>
          <w:sz w:val="24"/>
        </w:rPr>
        <w:t>tour</w:t>
      </w:r>
      <w:r w:rsidRPr="00461DA5">
        <w:rPr>
          <w:sz w:val="24"/>
        </w:rPr>
        <w:t xml:space="preserve"> </w:t>
      </w:r>
      <w:r w:rsidR="008C3E69" w:rsidRPr="00461DA5">
        <w:rPr>
          <w:sz w:val="24"/>
        </w:rPr>
        <w:t xml:space="preserve">within the </w:t>
      </w:r>
      <w:r w:rsidR="000E2152" w:rsidRPr="00461DA5">
        <w:rPr>
          <w:sz w:val="24"/>
        </w:rPr>
        <w:t xml:space="preserve">ICMR-NARI </w:t>
      </w:r>
      <w:r w:rsidR="008C3E69" w:rsidRPr="00461DA5">
        <w:rPr>
          <w:sz w:val="24"/>
        </w:rPr>
        <w:t xml:space="preserve">premises.  This was </w:t>
      </w:r>
      <w:r w:rsidR="000E2152" w:rsidRPr="00461DA5">
        <w:rPr>
          <w:sz w:val="24"/>
        </w:rPr>
        <w:t xml:space="preserve">Dr. Bhargava’s first </w:t>
      </w:r>
      <w:r w:rsidR="008C3E69" w:rsidRPr="00461DA5">
        <w:rPr>
          <w:sz w:val="24"/>
        </w:rPr>
        <w:t xml:space="preserve">visit to </w:t>
      </w:r>
      <w:r w:rsidR="00FF3E24" w:rsidRPr="00461DA5">
        <w:rPr>
          <w:sz w:val="24"/>
        </w:rPr>
        <w:t>the institute</w:t>
      </w:r>
      <w:r w:rsidR="008C3E69" w:rsidRPr="00461DA5">
        <w:rPr>
          <w:sz w:val="24"/>
        </w:rPr>
        <w:t>.  Being accompanied by the Director, Dr. Bhargava</w:t>
      </w:r>
      <w:r w:rsidR="00FF3E24" w:rsidRPr="00461DA5">
        <w:rPr>
          <w:sz w:val="24"/>
        </w:rPr>
        <w:t xml:space="preserve"> met a group of Lower Divisional Clerks and</w:t>
      </w:r>
      <w:r w:rsidR="008C3E69" w:rsidRPr="00461DA5">
        <w:rPr>
          <w:sz w:val="24"/>
        </w:rPr>
        <w:t xml:space="preserve"> discus</w:t>
      </w:r>
      <w:r w:rsidR="00FF3E24" w:rsidRPr="00461DA5">
        <w:rPr>
          <w:sz w:val="24"/>
        </w:rPr>
        <w:t>sed issues related to promotion.  Then he ad</w:t>
      </w:r>
      <w:r w:rsidR="008C3E69" w:rsidRPr="00461DA5">
        <w:rPr>
          <w:sz w:val="24"/>
        </w:rPr>
        <w:t xml:space="preserve">dressed </w:t>
      </w:r>
      <w:r w:rsidR="00FF3E24" w:rsidRPr="00461DA5">
        <w:rPr>
          <w:sz w:val="24"/>
        </w:rPr>
        <w:t>a</w:t>
      </w:r>
      <w:r w:rsidR="008C3E69" w:rsidRPr="00461DA5">
        <w:rPr>
          <w:sz w:val="24"/>
        </w:rPr>
        <w:t xml:space="preserve"> gathering in the auditorium comprising of Scientists</w:t>
      </w:r>
      <w:r w:rsidR="005B596B" w:rsidRPr="00461DA5">
        <w:rPr>
          <w:sz w:val="24"/>
        </w:rPr>
        <w:t>,</w:t>
      </w:r>
      <w:r w:rsidR="00FF3E24" w:rsidRPr="00461DA5">
        <w:rPr>
          <w:sz w:val="24"/>
        </w:rPr>
        <w:t xml:space="preserve"> staff</w:t>
      </w:r>
      <w:r w:rsidR="005B596B" w:rsidRPr="00461DA5">
        <w:rPr>
          <w:sz w:val="24"/>
        </w:rPr>
        <w:t xml:space="preserve"> of </w:t>
      </w:r>
      <w:r w:rsidR="00461DA5">
        <w:rPr>
          <w:sz w:val="24"/>
        </w:rPr>
        <w:t>A</w:t>
      </w:r>
      <w:r w:rsidR="005B596B" w:rsidRPr="00461DA5">
        <w:rPr>
          <w:sz w:val="24"/>
        </w:rPr>
        <w:t>dministrative division,</w:t>
      </w:r>
      <w:r w:rsidR="008C3E69" w:rsidRPr="00461DA5">
        <w:rPr>
          <w:sz w:val="24"/>
        </w:rPr>
        <w:t xml:space="preserve"> PhD scholars, Post-Doctoral fellows and support service staff.  His though</w:t>
      </w:r>
      <w:r w:rsidR="00273CE7" w:rsidRPr="00461DA5">
        <w:rPr>
          <w:sz w:val="24"/>
        </w:rPr>
        <w:t>t</w:t>
      </w:r>
      <w:r w:rsidR="008C3E69" w:rsidRPr="00461DA5">
        <w:rPr>
          <w:sz w:val="24"/>
        </w:rPr>
        <w:t xml:space="preserve"> provoking talk and </w:t>
      </w:r>
      <w:r w:rsidR="005B596B" w:rsidRPr="00461DA5">
        <w:rPr>
          <w:sz w:val="24"/>
        </w:rPr>
        <w:t xml:space="preserve">subsequent </w:t>
      </w:r>
      <w:r w:rsidR="008C3E69" w:rsidRPr="00461DA5">
        <w:rPr>
          <w:sz w:val="24"/>
        </w:rPr>
        <w:t>hearty interaction</w:t>
      </w:r>
      <w:r w:rsidR="005B596B" w:rsidRPr="00461DA5">
        <w:rPr>
          <w:sz w:val="24"/>
        </w:rPr>
        <w:t>s</w:t>
      </w:r>
      <w:r w:rsidR="008C3E69" w:rsidRPr="00461DA5">
        <w:rPr>
          <w:sz w:val="24"/>
        </w:rPr>
        <w:t xml:space="preserve"> with the audience created moments of joy and</w:t>
      </w:r>
      <w:r w:rsidR="005B596B" w:rsidRPr="00461DA5">
        <w:rPr>
          <w:sz w:val="24"/>
        </w:rPr>
        <w:t xml:space="preserve"> </w:t>
      </w:r>
      <w:proofErr w:type="spellStart"/>
      <w:r w:rsidR="005B596B" w:rsidRPr="00461DA5">
        <w:rPr>
          <w:sz w:val="24"/>
        </w:rPr>
        <w:t>ch</w:t>
      </w:r>
      <w:r w:rsidR="00992610">
        <w:rPr>
          <w:sz w:val="24"/>
        </w:rPr>
        <w:t>s</w:t>
      </w:r>
      <w:r w:rsidR="005B596B" w:rsidRPr="00461DA5">
        <w:rPr>
          <w:sz w:val="24"/>
        </w:rPr>
        <w:t>erishable</w:t>
      </w:r>
      <w:proofErr w:type="spellEnd"/>
      <w:r w:rsidR="008C3E69" w:rsidRPr="00461DA5">
        <w:rPr>
          <w:sz w:val="24"/>
        </w:rPr>
        <w:t xml:space="preserve"> memories.  During </w:t>
      </w:r>
      <w:r w:rsidR="001516C1" w:rsidRPr="00461DA5">
        <w:rPr>
          <w:sz w:val="24"/>
        </w:rPr>
        <w:t>these</w:t>
      </w:r>
      <w:r w:rsidR="008C3E69" w:rsidRPr="00461DA5">
        <w:rPr>
          <w:sz w:val="24"/>
        </w:rPr>
        <w:t xml:space="preserve"> interaction</w:t>
      </w:r>
      <w:r w:rsidR="001516C1" w:rsidRPr="00461DA5">
        <w:rPr>
          <w:sz w:val="24"/>
        </w:rPr>
        <w:t>s</w:t>
      </w:r>
      <w:r w:rsidR="008C3E69" w:rsidRPr="00461DA5">
        <w:rPr>
          <w:sz w:val="24"/>
        </w:rPr>
        <w:t>, Dr. Bhargava highlighted the need for time bound completion of</w:t>
      </w:r>
      <w:r w:rsidR="001516C1" w:rsidRPr="00461DA5">
        <w:rPr>
          <w:sz w:val="24"/>
        </w:rPr>
        <w:t xml:space="preserve"> the</w:t>
      </w:r>
      <w:r w:rsidR="008C3E69" w:rsidRPr="00461DA5">
        <w:rPr>
          <w:sz w:val="24"/>
        </w:rPr>
        <w:t xml:space="preserve"> projects – be it infrastructure development related </w:t>
      </w:r>
      <w:r w:rsidR="001516C1" w:rsidRPr="00461DA5">
        <w:rPr>
          <w:sz w:val="24"/>
        </w:rPr>
        <w:t xml:space="preserve">issues </w:t>
      </w:r>
      <w:r w:rsidR="008C3E69" w:rsidRPr="00461DA5">
        <w:rPr>
          <w:sz w:val="24"/>
        </w:rPr>
        <w:t xml:space="preserve">or scientific </w:t>
      </w:r>
      <w:r w:rsidR="001516C1" w:rsidRPr="00461DA5">
        <w:rPr>
          <w:sz w:val="24"/>
        </w:rPr>
        <w:t>in nature</w:t>
      </w:r>
      <w:r w:rsidR="008C3E69" w:rsidRPr="00461DA5">
        <w:rPr>
          <w:sz w:val="24"/>
        </w:rPr>
        <w:t xml:space="preserve">.  </w:t>
      </w:r>
    </w:p>
    <w:p w:rsidR="00F3204B" w:rsidRPr="00461DA5" w:rsidRDefault="00F3204B" w:rsidP="0061680A">
      <w:pPr>
        <w:spacing w:line="360" w:lineRule="auto"/>
        <w:jc w:val="both"/>
        <w:rPr>
          <w:sz w:val="24"/>
        </w:rPr>
      </w:pPr>
      <w:r w:rsidRPr="00461DA5">
        <w:rPr>
          <w:sz w:val="24"/>
        </w:rPr>
        <w:t xml:space="preserve">Major highlights of this visit </w:t>
      </w:r>
      <w:r w:rsidR="004017B4" w:rsidRPr="00461DA5">
        <w:rPr>
          <w:sz w:val="24"/>
        </w:rPr>
        <w:t xml:space="preserve">by DG, ICMR and ensuing discussions </w:t>
      </w:r>
      <w:r w:rsidRPr="00461DA5">
        <w:rPr>
          <w:sz w:val="24"/>
        </w:rPr>
        <w:t>were</w:t>
      </w:r>
      <w:r w:rsidR="004017B4" w:rsidRPr="00461DA5">
        <w:rPr>
          <w:sz w:val="24"/>
        </w:rPr>
        <w:t xml:space="preserve"> as follows</w:t>
      </w:r>
      <w:r w:rsidRPr="00461DA5">
        <w:rPr>
          <w:sz w:val="24"/>
        </w:rPr>
        <w:t>:</w:t>
      </w:r>
    </w:p>
    <w:p w:rsidR="00F3204B" w:rsidRPr="00461DA5" w:rsidRDefault="00F3204B" w:rsidP="006168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461DA5">
        <w:rPr>
          <w:sz w:val="24"/>
        </w:rPr>
        <w:t xml:space="preserve">Expansion of mandate of the Institute with a </w:t>
      </w:r>
      <w:r w:rsidR="004017B4" w:rsidRPr="00461DA5">
        <w:rPr>
          <w:sz w:val="24"/>
        </w:rPr>
        <w:t xml:space="preserve">commensurate </w:t>
      </w:r>
      <w:r w:rsidRPr="00461DA5">
        <w:rPr>
          <w:sz w:val="24"/>
        </w:rPr>
        <w:t xml:space="preserve">change of name </w:t>
      </w:r>
      <w:r w:rsidR="004017B4" w:rsidRPr="00461DA5">
        <w:rPr>
          <w:sz w:val="24"/>
        </w:rPr>
        <w:t xml:space="preserve">along with </w:t>
      </w:r>
      <w:proofErr w:type="gramStart"/>
      <w:r w:rsidR="004017B4" w:rsidRPr="00461DA5">
        <w:rPr>
          <w:sz w:val="24"/>
        </w:rPr>
        <w:t>development</w:t>
      </w:r>
      <w:proofErr w:type="gramEnd"/>
      <w:r w:rsidR="004017B4" w:rsidRPr="00461DA5">
        <w:rPr>
          <w:sz w:val="24"/>
        </w:rPr>
        <w:t xml:space="preserve"> of a </w:t>
      </w:r>
      <w:r w:rsidRPr="00461DA5">
        <w:rPr>
          <w:sz w:val="24"/>
        </w:rPr>
        <w:t>new vision</w:t>
      </w:r>
      <w:r w:rsidR="004017B4" w:rsidRPr="00461DA5">
        <w:rPr>
          <w:sz w:val="24"/>
        </w:rPr>
        <w:t xml:space="preserve"> statement towards which all the staff of IMCR-NARI have been working</w:t>
      </w:r>
      <w:r w:rsidR="00B64E47">
        <w:rPr>
          <w:sz w:val="24"/>
        </w:rPr>
        <w:t xml:space="preserve"> under the aegis of the Director, NARI</w:t>
      </w:r>
      <w:r w:rsidR="00C64081">
        <w:rPr>
          <w:sz w:val="24"/>
        </w:rPr>
        <w:t xml:space="preserve">.  Inputs have also been received from public health </w:t>
      </w:r>
      <w:r w:rsidR="00F12E95">
        <w:rPr>
          <w:sz w:val="24"/>
        </w:rPr>
        <w:t>experts and laboratory Scientists from outside NARI.</w:t>
      </w:r>
      <w:r w:rsidR="004017B4" w:rsidRPr="00461DA5">
        <w:rPr>
          <w:sz w:val="24"/>
        </w:rPr>
        <w:t xml:space="preserve"> </w:t>
      </w:r>
      <w:r w:rsidRPr="00461DA5">
        <w:rPr>
          <w:sz w:val="24"/>
        </w:rPr>
        <w:t xml:space="preserve"> </w:t>
      </w:r>
    </w:p>
    <w:p w:rsidR="00F3204B" w:rsidRPr="00461DA5" w:rsidRDefault="00F3204B" w:rsidP="006168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461DA5">
        <w:rPr>
          <w:sz w:val="24"/>
        </w:rPr>
        <w:t xml:space="preserve">Commendable work carried out by the Scientists investigating spiked detection of HIV in the </w:t>
      </w:r>
      <w:proofErr w:type="spellStart"/>
      <w:r w:rsidRPr="00461DA5">
        <w:rPr>
          <w:sz w:val="24"/>
        </w:rPr>
        <w:t>Unnao</w:t>
      </w:r>
      <w:proofErr w:type="spellEnd"/>
      <w:r w:rsidRPr="00461DA5">
        <w:rPr>
          <w:sz w:val="24"/>
        </w:rPr>
        <w:t xml:space="preserve"> district of Uttar Pradesh. </w:t>
      </w:r>
    </w:p>
    <w:p w:rsidR="004017B4" w:rsidRPr="00461DA5" w:rsidRDefault="00F3204B" w:rsidP="006168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461DA5">
        <w:rPr>
          <w:sz w:val="24"/>
        </w:rPr>
        <w:t>The need for doing away with floral bouquet presentation or using banners made of flex or any other materials while digital electronic means could be used for any event related</w:t>
      </w:r>
      <w:r w:rsidR="004017B4" w:rsidRPr="00461DA5">
        <w:rPr>
          <w:sz w:val="24"/>
        </w:rPr>
        <w:t xml:space="preserve"> projection. </w:t>
      </w:r>
    </w:p>
    <w:p w:rsidR="00F3204B" w:rsidRPr="00461DA5" w:rsidRDefault="004017B4" w:rsidP="006168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461DA5">
        <w:rPr>
          <w:sz w:val="24"/>
        </w:rPr>
        <w:t>Onus o</w:t>
      </w:r>
      <w:r w:rsidR="00B64E47">
        <w:rPr>
          <w:sz w:val="24"/>
        </w:rPr>
        <w:t>n</w:t>
      </w:r>
      <w:r w:rsidRPr="00461DA5">
        <w:rPr>
          <w:sz w:val="24"/>
        </w:rPr>
        <w:t xml:space="preserve"> the Scientists to develop research projects with translation potential and complete them with intramural support within</w:t>
      </w:r>
      <w:r w:rsidR="00F3204B" w:rsidRPr="00461DA5">
        <w:rPr>
          <w:sz w:val="24"/>
        </w:rPr>
        <w:t xml:space="preserve"> </w:t>
      </w:r>
      <w:r w:rsidRPr="00461DA5">
        <w:rPr>
          <w:sz w:val="24"/>
        </w:rPr>
        <w:t xml:space="preserve">shorter time span </w:t>
      </w:r>
      <w:r w:rsidR="00B64E47">
        <w:rPr>
          <w:sz w:val="24"/>
        </w:rPr>
        <w:t xml:space="preserve">while </w:t>
      </w:r>
      <w:r w:rsidRPr="00461DA5">
        <w:rPr>
          <w:sz w:val="24"/>
        </w:rPr>
        <w:t xml:space="preserve">applying for extramural grants. </w:t>
      </w:r>
    </w:p>
    <w:p w:rsidR="004017B4" w:rsidRPr="00461DA5" w:rsidRDefault="000231EF" w:rsidP="000231EF">
      <w:pPr>
        <w:spacing w:line="360" w:lineRule="auto"/>
        <w:jc w:val="both"/>
        <w:rPr>
          <w:sz w:val="24"/>
        </w:rPr>
      </w:pPr>
      <w:r w:rsidRPr="00461DA5">
        <w:rPr>
          <w:sz w:val="24"/>
        </w:rPr>
        <w:t xml:space="preserve">While appreciating the cleanliness of the building maintained at ICMR-NARI, Dr. </w:t>
      </w:r>
      <w:proofErr w:type="spellStart"/>
      <w:r w:rsidRPr="00461DA5">
        <w:rPr>
          <w:sz w:val="24"/>
        </w:rPr>
        <w:t>Balram</w:t>
      </w:r>
      <w:proofErr w:type="spellEnd"/>
      <w:r w:rsidRPr="00461DA5">
        <w:rPr>
          <w:sz w:val="24"/>
        </w:rPr>
        <w:t xml:space="preserve"> Bhargava encourage</w:t>
      </w:r>
      <w:r w:rsidR="00461DA5">
        <w:rPr>
          <w:sz w:val="24"/>
        </w:rPr>
        <w:t>d</w:t>
      </w:r>
      <w:r w:rsidRPr="00461DA5">
        <w:rPr>
          <w:sz w:val="24"/>
        </w:rPr>
        <w:t xml:space="preserve"> to take up landscaping activities </w:t>
      </w:r>
      <w:r w:rsidR="00B64E47">
        <w:rPr>
          <w:sz w:val="24"/>
        </w:rPr>
        <w:t xml:space="preserve">for beautification </w:t>
      </w:r>
      <w:r w:rsidRPr="00461DA5">
        <w:rPr>
          <w:sz w:val="24"/>
        </w:rPr>
        <w:t xml:space="preserve">within </w:t>
      </w:r>
      <w:r w:rsidR="00B64E47">
        <w:rPr>
          <w:sz w:val="24"/>
        </w:rPr>
        <w:t>campus of the institution.</w:t>
      </w:r>
    </w:p>
    <w:sectPr w:rsidR="004017B4" w:rsidRPr="00461DA5" w:rsidSect="00461DA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484"/>
    <w:multiLevelType w:val="hybridMultilevel"/>
    <w:tmpl w:val="6632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A9"/>
    <w:rsid w:val="000231EF"/>
    <w:rsid w:val="00070B79"/>
    <w:rsid w:val="000E2152"/>
    <w:rsid w:val="0011704B"/>
    <w:rsid w:val="001516C1"/>
    <w:rsid w:val="001D20A9"/>
    <w:rsid w:val="001F08B0"/>
    <w:rsid w:val="00273CE7"/>
    <w:rsid w:val="003219A5"/>
    <w:rsid w:val="004017B4"/>
    <w:rsid w:val="00461DA5"/>
    <w:rsid w:val="005B596B"/>
    <w:rsid w:val="0061680A"/>
    <w:rsid w:val="00805BF5"/>
    <w:rsid w:val="00810FB4"/>
    <w:rsid w:val="00813A29"/>
    <w:rsid w:val="008C3E69"/>
    <w:rsid w:val="00992610"/>
    <w:rsid w:val="00B64E47"/>
    <w:rsid w:val="00C64081"/>
    <w:rsid w:val="00CB2D1E"/>
    <w:rsid w:val="00D5178E"/>
    <w:rsid w:val="00DC0E34"/>
    <w:rsid w:val="00F12E95"/>
    <w:rsid w:val="00F3204B"/>
    <w:rsid w:val="00F67233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2FDE7-C43E-40C0-B640-3DB08EDD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Radhika</cp:lastModifiedBy>
  <cp:revision>2</cp:revision>
  <cp:lastPrinted>2019-02-08T21:45:00Z</cp:lastPrinted>
  <dcterms:created xsi:type="dcterms:W3CDTF">2019-02-11T08:07:00Z</dcterms:created>
  <dcterms:modified xsi:type="dcterms:W3CDTF">2019-02-11T08:07:00Z</dcterms:modified>
</cp:coreProperties>
</file>