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A" w:rsidRDefault="00F52AE5" w:rsidP="00836A36">
      <w:pPr>
        <w:jc w:val="both"/>
      </w:pPr>
      <w:r>
        <w:rPr>
          <w:rFonts w:ascii="Verdana" w:hAnsi="Verdana"/>
          <w:color w:val="000000"/>
          <w:sz w:val="20"/>
          <w:szCs w:val="20"/>
        </w:rPr>
        <w:t>7th Foundation Day of National Institute for Research in Environmental Health (ICMR) observed on 14th October, 2016. </w:t>
      </w:r>
      <w:r>
        <w:rPr>
          <w:rFonts w:ascii="Verdana" w:hAnsi="Verdana"/>
          <w:color w:val="000000"/>
          <w:sz w:val="20"/>
          <w:szCs w:val="20"/>
        </w:rPr>
        <w:br/>
        <w:t xml:space="preserve">Dr. </w:t>
      </w:r>
      <w:proofErr w:type="spellStart"/>
      <w:r>
        <w:rPr>
          <w:rFonts w:ascii="Verdana" w:hAnsi="Verdana"/>
          <w:color w:val="000000"/>
          <w:sz w:val="20"/>
          <w:szCs w:val="20"/>
        </w:rPr>
        <w:t>Ulka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</w:rPr>
        <w:t>Shrivastava</w:t>
      </w:r>
      <w:proofErr w:type="spellEnd"/>
      <w:r>
        <w:rPr>
          <w:rFonts w:ascii="Verdana" w:hAnsi="Verdana"/>
          <w:color w:val="000000"/>
          <w:sz w:val="20"/>
          <w:szCs w:val="20"/>
        </w:rPr>
        <w:t>, Dean, Gandhi Medical</w:t>
      </w:r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 College, Bhopal was the Chief Guest, while Dr. D.K. Pal, Medical Superintendent,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Hamidia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Hospital, Bhopal was the Guest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Honour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on this auspicious occasion. Prof. P.K.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Purohit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,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Deptt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. </w:t>
      </w:r>
      <w:proofErr w:type="gramStart"/>
      <w:r>
        <w:rPr>
          <w:rStyle w:val="textexposedshow"/>
          <w:rFonts w:ascii="Verdana" w:hAnsi="Verdana"/>
          <w:color w:val="000000"/>
          <w:sz w:val="20"/>
          <w:szCs w:val="20"/>
        </w:rPr>
        <w:t>of</w:t>
      </w:r>
      <w:proofErr w:type="gram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Applied Science, National Institute of Technical Teachers Training and Research Bhopal delivered the NIREH Foundation Day Oration.</w:t>
      </w:r>
    </w:p>
    <w:sectPr w:rsidR="000066DA" w:rsidSect="0000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A36"/>
    <w:rsid w:val="000066DA"/>
    <w:rsid w:val="001D17CC"/>
    <w:rsid w:val="00797E3A"/>
    <w:rsid w:val="00836A36"/>
    <w:rsid w:val="00B94708"/>
    <w:rsid w:val="00CC6837"/>
    <w:rsid w:val="00F5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CC6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2019-01-18T12:08:00Z</dcterms:created>
  <dcterms:modified xsi:type="dcterms:W3CDTF">2019-01-18T12:08:00Z</dcterms:modified>
</cp:coreProperties>
</file>