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0D" w:rsidRDefault="00E57D0D" w:rsidP="00E57D0D">
      <w:pPr>
        <w:pStyle w:val="NormalWeb"/>
        <w:rPr>
          <w:rFonts w:ascii="Verdana" w:hAnsi="Verdana"/>
          <w:color w:val="000000"/>
          <w:sz w:val="20"/>
          <w:szCs w:val="20"/>
        </w:rPr>
      </w:pPr>
      <w:r>
        <w:rPr>
          <w:rFonts w:ascii="Verdana" w:hAnsi="Verdana"/>
          <w:color w:val="000000"/>
          <w:sz w:val="20"/>
          <w:szCs w:val="20"/>
        </w:rPr>
        <w:t xml:space="preserve">ICMR sponsored National Workshop cum Training </w:t>
      </w:r>
      <w:proofErr w:type="spellStart"/>
      <w:r>
        <w:rPr>
          <w:rFonts w:ascii="Verdana" w:hAnsi="Verdana"/>
          <w:color w:val="000000"/>
          <w:sz w:val="20"/>
          <w:szCs w:val="20"/>
        </w:rPr>
        <w:t>Programme</w:t>
      </w:r>
      <w:proofErr w:type="spellEnd"/>
      <w:r>
        <w:rPr>
          <w:rFonts w:ascii="Verdana" w:hAnsi="Verdana"/>
          <w:color w:val="000000"/>
          <w:sz w:val="20"/>
          <w:szCs w:val="20"/>
        </w:rPr>
        <w:t xml:space="preserve"> on Plant Drug Discovery and Development, at </w:t>
      </w:r>
      <w:proofErr w:type="spellStart"/>
      <w:r>
        <w:rPr>
          <w:rFonts w:ascii="Verdana" w:hAnsi="Verdana"/>
          <w:color w:val="000000"/>
          <w:sz w:val="20"/>
          <w:szCs w:val="20"/>
        </w:rPr>
        <w:t>Arya</w:t>
      </w:r>
      <w:proofErr w:type="spellEnd"/>
      <w:r>
        <w:rPr>
          <w:rFonts w:ascii="Verdana" w:hAnsi="Verdana"/>
          <w:color w:val="000000"/>
          <w:sz w:val="20"/>
          <w:szCs w:val="20"/>
        </w:rPr>
        <w:t xml:space="preserve"> </w:t>
      </w:r>
      <w:proofErr w:type="spellStart"/>
      <w:r>
        <w:rPr>
          <w:rFonts w:ascii="Verdana" w:hAnsi="Verdana"/>
          <w:color w:val="000000"/>
          <w:sz w:val="20"/>
          <w:szCs w:val="20"/>
        </w:rPr>
        <w:t>Vaidya</w:t>
      </w:r>
      <w:proofErr w:type="spellEnd"/>
      <w:r>
        <w:rPr>
          <w:rFonts w:ascii="Verdana" w:hAnsi="Verdana"/>
          <w:color w:val="000000"/>
          <w:sz w:val="20"/>
          <w:szCs w:val="20"/>
        </w:rPr>
        <w:t xml:space="preserve"> </w:t>
      </w:r>
      <w:proofErr w:type="spellStart"/>
      <w:r>
        <w:rPr>
          <w:rFonts w:ascii="Verdana" w:hAnsi="Verdana"/>
          <w:color w:val="000000"/>
          <w:sz w:val="20"/>
          <w:szCs w:val="20"/>
        </w:rPr>
        <w:t>Sala</w:t>
      </w:r>
      <w:proofErr w:type="spellEnd"/>
      <w:r>
        <w:rPr>
          <w:rFonts w:ascii="Verdana" w:hAnsi="Verdana"/>
          <w:color w:val="000000"/>
          <w:sz w:val="20"/>
          <w:szCs w:val="20"/>
        </w:rPr>
        <w:t xml:space="preserve">, </w:t>
      </w:r>
      <w:proofErr w:type="spellStart"/>
      <w:r>
        <w:rPr>
          <w:rFonts w:ascii="Verdana" w:hAnsi="Verdana"/>
          <w:color w:val="000000"/>
          <w:sz w:val="20"/>
          <w:szCs w:val="20"/>
        </w:rPr>
        <w:t>Kotakkal</w:t>
      </w:r>
      <w:proofErr w:type="spellEnd"/>
      <w:r>
        <w:rPr>
          <w:rFonts w:ascii="Verdana" w:hAnsi="Verdana"/>
          <w:color w:val="000000"/>
          <w:sz w:val="20"/>
          <w:szCs w:val="20"/>
        </w:rPr>
        <w:t xml:space="preserve"> Kerala, from 7-9 April, 2016.</w:t>
      </w:r>
    </w:p>
    <w:p w:rsidR="00E57D0D" w:rsidRDefault="00E57D0D" w:rsidP="00E57D0D">
      <w:pPr>
        <w:pStyle w:val="NormalWeb"/>
        <w:rPr>
          <w:rFonts w:ascii="Verdana" w:hAnsi="Verdana"/>
          <w:color w:val="000000"/>
          <w:sz w:val="20"/>
          <w:szCs w:val="20"/>
        </w:rPr>
      </w:pPr>
      <w:r>
        <w:rPr>
          <w:rFonts w:ascii="Verdana" w:hAnsi="Verdana"/>
          <w:color w:val="000000"/>
          <w:sz w:val="20"/>
          <w:szCs w:val="20"/>
        </w:rPr>
        <w:t xml:space="preserve">ICMR sponsored National Workshop cum Training </w:t>
      </w:r>
      <w:proofErr w:type="spellStart"/>
      <w:r>
        <w:rPr>
          <w:rFonts w:ascii="Verdana" w:hAnsi="Verdana"/>
          <w:color w:val="000000"/>
          <w:sz w:val="20"/>
          <w:szCs w:val="20"/>
        </w:rPr>
        <w:t>Programme</w:t>
      </w:r>
      <w:proofErr w:type="spellEnd"/>
      <w:r>
        <w:rPr>
          <w:rFonts w:ascii="Verdana" w:hAnsi="Verdana"/>
          <w:color w:val="000000"/>
          <w:sz w:val="20"/>
          <w:szCs w:val="20"/>
        </w:rPr>
        <w:t xml:space="preserve"> on Plant Drug Discovery and Development was held at </w:t>
      </w:r>
      <w:proofErr w:type="spellStart"/>
      <w:r>
        <w:rPr>
          <w:rFonts w:ascii="Verdana" w:hAnsi="Verdana"/>
          <w:color w:val="000000"/>
          <w:sz w:val="20"/>
          <w:szCs w:val="20"/>
        </w:rPr>
        <w:t>Arya</w:t>
      </w:r>
      <w:proofErr w:type="spellEnd"/>
      <w:r>
        <w:rPr>
          <w:rFonts w:ascii="Verdana" w:hAnsi="Verdana"/>
          <w:color w:val="000000"/>
          <w:sz w:val="20"/>
          <w:szCs w:val="20"/>
        </w:rPr>
        <w:t xml:space="preserve"> </w:t>
      </w:r>
      <w:proofErr w:type="spellStart"/>
      <w:r>
        <w:rPr>
          <w:rFonts w:ascii="Verdana" w:hAnsi="Verdana"/>
          <w:color w:val="000000"/>
          <w:sz w:val="20"/>
          <w:szCs w:val="20"/>
        </w:rPr>
        <w:t>Vaidya</w:t>
      </w:r>
      <w:proofErr w:type="spellEnd"/>
      <w:r>
        <w:rPr>
          <w:rFonts w:ascii="Verdana" w:hAnsi="Verdana"/>
          <w:color w:val="000000"/>
          <w:sz w:val="20"/>
          <w:szCs w:val="20"/>
        </w:rPr>
        <w:t xml:space="preserve"> </w:t>
      </w:r>
      <w:proofErr w:type="spellStart"/>
      <w:r>
        <w:rPr>
          <w:rFonts w:ascii="Verdana" w:hAnsi="Verdana"/>
          <w:color w:val="000000"/>
          <w:sz w:val="20"/>
          <w:szCs w:val="20"/>
        </w:rPr>
        <w:t>Sala</w:t>
      </w:r>
      <w:proofErr w:type="spellEnd"/>
      <w:r>
        <w:rPr>
          <w:rFonts w:ascii="Verdana" w:hAnsi="Verdana"/>
          <w:color w:val="000000"/>
          <w:sz w:val="20"/>
          <w:szCs w:val="20"/>
        </w:rPr>
        <w:t xml:space="preserve">, </w:t>
      </w:r>
      <w:proofErr w:type="spellStart"/>
      <w:r>
        <w:rPr>
          <w:rFonts w:ascii="Verdana" w:hAnsi="Verdana"/>
          <w:color w:val="000000"/>
          <w:sz w:val="20"/>
          <w:szCs w:val="20"/>
        </w:rPr>
        <w:t>Kotakkal</w:t>
      </w:r>
      <w:proofErr w:type="spellEnd"/>
      <w:r>
        <w:rPr>
          <w:rFonts w:ascii="Verdana" w:hAnsi="Verdana"/>
          <w:color w:val="000000"/>
          <w:sz w:val="20"/>
          <w:szCs w:val="20"/>
        </w:rPr>
        <w:t xml:space="preserve"> Kerala, from 7-9 April, 2016. The workshop focused on the multidisciplinary integrated approach in the field of plant drug research leading to validation of therapeutic claims, establishing their safety and culminating in product. Eminent resource persons across the country shared their knowledge and came out with fruitful outcome. Participants from plant based drug industry and pharmaceutical academic institutes were greatly benefitted from the presentations and practical demonstrations on the entire pathway of drug discovery. The strategies and approaches emerged out of the deliberations were highly productive as well as motivating to the participants and may eventually lead to the development of new plant based drugs. Two volumes of the ICMR publications Reviews of Indian Medicinal plants </w:t>
      </w:r>
      <w:proofErr w:type="spellStart"/>
      <w:r>
        <w:rPr>
          <w:rFonts w:ascii="Verdana" w:hAnsi="Verdana"/>
          <w:color w:val="000000"/>
          <w:sz w:val="20"/>
          <w:szCs w:val="20"/>
        </w:rPr>
        <w:t>vol</w:t>
      </w:r>
      <w:proofErr w:type="spellEnd"/>
      <w:r>
        <w:rPr>
          <w:rFonts w:ascii="Verdana" w:hAnsi="Verdana"/>
          <w:color w:val="000000"/>
          <w:sz w:val="20"/>
          <w:szCs w:val="20"/>
        </w:rPr>
        <w:t xml:space="preserve"> 15 and Quality Standards of Indian Medicinal Plants </w:t>
      </w:r>
      <w:proofErr w:type="spellStart"/>
      <w:r>
        <w:rPr>
          <w:rFonts w:ascii="Verdana" w:hAnsi="Verdana"/>
          <w:color w:val="000000"/>
          <w:sz w:val="20"/>
          <w:szCs w:val="20"/>
        </w:rPr>
        <w:t>vol</w:t>
      </w:r>
      <w:proofErr w:type="spellEnd"/>
      <w:r>
        <w:rPr>
          <w:rFonts w:ascii="Verdana" w:hAnsi="Verdana"/>
          <w:color w:val="000000"/>
          <w:sz w:val="20"/>
          <w:szCs w:val="20"/>
        </w:rPr>
        <w:t xml:space="preserve"> 14 were released on this occasion by the M. P. (</w:t>
      </w:r>
      <w:proofErr w:type="spellStart"/>
      <w:r>
        <w:rPr>
          <w:rFonts w:ascii="Verdana" w:hAnsi="Verdana"/>
          <w:color w:val="000000"/>
          <w:sz w:val="20"/>
          <w:szCs w:val="20"/>
        </w:rPr>
        <w:t>Lok</w:t>
      </w:r>
      <w:proofErr w:type="spellEnd"/>
      <w:r>
        <w:rPr>
          <w:rFonts w:ascii="Verdana" w:hAnsi="Verdana"/>
          <w:color w:val="000000"/>
          <w:sz w:val="20"/>
          <w:szCs w:val="20"/>
        </w:rPr>
        <w:t xml:space="preserve"> </w:t>
      </w:r>
      <w:proofErr w:type="spellStart"/>
      <w:r>
        <w:rPr>
          <w:rFonts w:ascii="Verdana" w:hAnsi="Verdana"/>
          <w:color w:val="000000"/>
          <w:sz w:val="20"/>
          <w:szCs w:val="20"/>
        </w:rPr>
        <w:t>Sabha</w:t>
      </w:r>
      <w:proofErr w:type="spellEnd"/>
      <w:r>
        <w:rPr>
          <w:rFonts w:ascii="Verdana" w:hAnsi="Verdana"/>
          <w:color w:val="000000"/>
          <w:sz w:val="20"/>
          <w:szCs w:val="20"/>
        </w:rPr>
        <w:t xml:space="preserve">) </w:t>
      </w:r>
      <w:proofErr w:type="spellStart"/>
      <w:r>
        <w:rPr>
          <w:rFonts w:ascii="Verdana" w:hAnsi="Verdana"/>
          <w:color w:val="000000"/>
          <w:sz w:val="20"/>
          <w:szCs w:val="20"/>
        </w:rPr>
        <w:t>Shri</w:t>
      </w:r>
      <w:proofErr w:type="spellEnd"/>
      <w:r>
        <w:rPr>
          <w:rFonts w:ascii="Verdana" w:hAnsi="Verdana"/>
          <w:color w:val="000000"/>
          <w:sz w:val="20"/>
          <w:szCs w:val="20"/>
        </w:rPr>
        <w:t xml:space="preserve"> E. T. </w:t>
      </w:r>
      <w:proofErr w:type="spellStart"/>
      <w:r>
        <w:rPr>
          <w:rFonts w:ascii="Verdana" w:hAnsi="Verdana"/>
          <w:color w:val="000000"/>
          <w:sz w:val="20"/>
          <w:szCs w:val="20"/>
        </w:rPr>
        <w:t>Muhammed</w:t>
      </w:r>
      <w:proofErr w:type="spellEnd"/>
      <w:r>
        <w:rPr>
          <w:rFonts w:ascii="Verdana" w:hAnsi="Verdana"/>
          <w:color w:val="000000"/>
          <w:sz w:val="20"/>
          <w:szCs w:val="20"/>
        </w:rPr>
        <w:t xml:space="preserve"> </w:t>
      </w:r>
      <w:proofErr w:type="spellStart"/>
      <w:r>
        <w:rPr>
          <w:rFonts w:ascii="Verdana" w:hAnsi="Verdana"/>
          <w:color w:val="000000"/>
          <w:sz w:val="20"/>
          <w:szCs w:val="20"/>
        </w:rPr>
        <w:t>Basheer</w:t>
      </w:r>
      <w:proofErr w:type="spellEnd"/>
      <w:r>
        <w:rPr>
          <w:rFonts w:ascii="Verdana" w:hAnsi="Verdana"/>
          <w:color w:val="000000"/>
          <w:sz w:val="20"/>
          <w:szCs w:val="20"/>
        </w:rPr>
        <w:t>.</w:t>
      </w:r>
    </w:p>
    <w:p w:rsidR="00071CEF" w:rsidRDefault="00071CEF"/>
    <w:sectPr w:rsidR="00071CEF" w:rsidSect="00EB1DC2">
      <w:pgSz w:w="11906" w:h="16838"/>
      <w:pgMar w:top="806"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00"/>
  <w:displayHorizontalDrawingGridEvery w:val="2"/>
  <w:displayVerticalDrawingGridEvery w:val="2"/>
  <w:characterSpacingControl w:val="doNotCompress"/>
  <w:compat/>
  <w:rsids>
    <w:rsidRoot w:val="00E57D0D"/>
    <w:rsid w:val="00071CEF"/>
    <w:rsid w:val="00A439FB"/>
    <w:rsid w:val="00E57D0D"/>
    <w:rsid w:val="00EB1DC2"/>
    <w:rsid w:val="00EE4BDF"/>
    <w:rsid w:val="00F07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D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17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sttl24</dc:creator>
  <cp:lastModifiedBy>sttl24</cp:lastModifiedBy>
  <cp:revision>1</cp:revision>
  <dcterms:created xsi:type="dcterms:W3CDTF">2019-01-19T05:30:00Z</dcterms:created>
  <dcterms:modified xsi:type="dcterms:W3CDTF">2019-01-19T05:31:00Z</dcterms:modified>
</cp:coreProperties>
</file>