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rPr>
          <w:rStyle w:val="Strong"/>
          <w:rFonts w:ascii="Arial" w:hAnsi="Arial" w:cs="Arial"/>
          <w:color w:val="000000"/>
          <w:sz w:val="20"/>
          <w:szCs w:val="20"/>
        </w:rPr>
      </w:pPr>
    </w:p>
    <w:p w:rsidR="00E644CB" w:rsidRPr="00347449" w:rsidRDefault="00787738" w:rsidP="00E644CB">
      <w:pPr>
        <w:pStyle w:val="NormalWeb"/>
        <w:spacing w:before="0" w:beforeAutospacing="0" w:after="0" w:afterAutospacing="0"/>
        <w:contextualSpacing/>
        <w:rPr>
          <w:rStyle w:val="Strong"/>
          <w:rFonts w:ascii="Arial" w:hAnsi="Arial" w:cs="Arial"/>
          <w:color w:val="000000"/>
          <w:sz w:val="20"/>
          <w:szCs w:val="20"/>
        </w:rPr>
      </w:pPr>
      <w:r w:rsidRPr="00347449">
        <w:rPr>
          <w:rFonts w:ascii="Arial" w:hAnsi="Arial" w:cs="Arial"/>
          <w:noProof/>
          <w:sz w:val="20"/>
          <w:szCs w:val="20"/>
          <w:lang w:bidi="hi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F57354" wp14:editId="23562320">
                <wp:simplePos x="0" y="0"/>
                <wp:positionH relativeFrom="column">
                  <wp:posOffset>2159000</wp:posOffset>
                </wp:positionH>
                <wp:positionV relativeFrom="paragraph">
                  <wp:posOffset>84455</wp:posOffset>
                </wp:positionV>
                <wp:extent cx="5671185" cy="1290320"/>
                <wp:effectExtent l="0" t="0" r="5715" b="50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18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4CB" w:rsidRPr="007D7A8B" w:rsidRDefault="00E644CB" w:rsidP="00E644CB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hAnsi="inherit" w:cs="Courier New"/>
                                <w:color w:val="212121"/>
                                <w:sz w:val="16"/>
                                <w:szCs w:val="18"/>
                                <w:lang w:bidi="hi-IN"/>
                              </w:rPr>
                            </w:pPr>
                            <w:r w:rsidRPr="007D7A8B">
                              <w:rPr>
                                <w:rFonts w:ascii="inherit" w:hAnsi="inherit" w:cs="Arial Unicode MS"/>
                                <w:b/>
                                <w:bCs/>
                                <w:color w:val="212121"/>
                                <w:szCs w:val="26"/>
                                <w:cs/>
                                <w:lang w:bidi="hi-IN"/>
                              </w:rPr>
                              <w:t>आईसीएमआर</w:t>
                            </w:r>
                            <w:r w:rsidRPr="007D7A8B">
                              <w:rPr>
                                <w:rFonts w:ascii="inherit" w:hAnsi="inherit" w:cs="Mangal"/>
                                <w:color w:val="212121"/>
                                <w:sz w:val="16"/>
                                <w:szCs w:val="18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7D7A8B">
                              <w:rPr>
                                <w:rFonts w:cs="Mangal"/>
                                <w:b/>
                                <w:bCs/>
                                <w:szCs w:val="26"/>
                                <w:lang w:bidi="hi-IN"/>
                              </w:rPr>
                              <w:t xml:space="preserve">- </w:t>
                            </w:r>
                            <w:r w:rsidRPr="007D7A8B">
                              <w:rPr>
                                <w:rFonts w:cs="Arial Unicode MS"/>
                                <w:b/>
                                <w:bCs/>
                                <w:szCs w:val="26"/>
                                <w:cs/>
                                <w:lang w:bidi="hi-IN"/>
                              </w:rPr>
                              <w:t>राष्ट्रीय प्रजनन स्वास्थ्य अनुसंधान संस्थान</w:t>
                            </w:r>
                          </w:p>
                          <w:p w:rsidR="00E644CB" w:rsidRPr="007D7A8B" w:rsidRDefault="00E644CB" w:rsidP="00E644CB">
                            <w:pPr>
                              <w:jc w:val="center"/>
                              <w:rPr>
                                <w:rFonts w:cs="Mangal"/>
                                <w:b/>
                                <w:bCs/>
                                <w:szCs w:val="26"/>
                                <w:lang w:bidi="hi-IN"/>
                              </w:rPr>
                            </w:pPr>
                            <w:r w:rsidRPr="007D7A8B">
                              <w:rPr>
                                <w:rFonts w:cs="Mangal"/>
                                <w:b/>
                                <w:bCs/>
                                <w:szCs w:val="26"/>
                                <w:lang w:bidi="hi-IN"/>
                              </w:rPr>
                              <w:t>ICMR-National Institute for Research in Reproductive Health</w:t>
                            </w:r>
                          </w:p>
                          <w:p w:rsidR="00E644CB" w:rsidRPr="007D7A8B" w:rsidRDefault="00E644CB" w:rsidP="00E644CB">
                            <w:pPr>
                              <w:jc w:val="center"/>
                              <w:rPr>
                                <w:rFonts w:cs="Mangal"/>
                                <w:b/>
                                <w:bCs/>
                                <w:szCs w:val="26"/>
                                <w:lang w:bidi="hi-IN"/>
                              </w:rPr>
                            </w:pPr>
                            <w:r w:rsidRPr="007D7A8B">
                              <w:rPr>
                                <w:rFonts w:cs="Mangal"/>
                                <w:b/>
                                <w:bCs/>
                                <w:szCs w:val="26"/>
                                <w:cs/>
                                <w:lang w:bidi="hi-IN"/>
                              </w:rPr>
                              <w:t xml:space="preserve"> (</w:t>
                            </w:r>
                            <w:r w:rsidRPr="007D7A8B">
                              <w:rPr>
                                <w:rFonts w:cs="Arial Unicode MS"/>
                                <w:b/>
                                <w:bCs/>
                                <w:szCs w:val="26"/>
                                <w:cs/>
                                <w:lang w:bidi="hi-IN"/>
                              </w:rPr>
                              <w:t>भारतीय आयुर्विज्ञान अनुसन्धान परिषद</w:t>
                            </w:r>
                            <w:r w:rsidRPr="007D7A8B">
                              <w:rPr>
                                <w:rFonts w:cs="Mangal"/>
                                <w:b/>
                                <w:bCs/>
                                <w:szCs w:val="26"/>
                                <w:cs/>
                                <w:lang w:bidi="hi-IN"/>
                              </w:rPr>
                              <w:t>)</w:t>
                            </w:r>
                          </w:p>
                          <w:p w:rsidR="00E644CB" w:rsidRPr="007D7A8B" w:rsidRDefault="00E644CB" w:rsidP="00E644CB">
                            <w:pPr>
                              <w:jc w:val="center"/>
                              <w:rPr>
                                <w:rFonts w:cs="Mangal"/>
                                <w:b/>
                                <w:bCs/>
                                <w:szCs w:val="26"/>
                                <w:lang w:bidi="hi-IN"/>
                              </w:rPr>
                            </w:pPr>
                            <w:r w:rsidRPr="007D7A8B">
                              <w:rPr>
                                <w:rFonts w:cs="Mangal"/>
                                <w:b/>
                                <w:bCs/>
                                <w:szCs w:val="26"/>
                                <w:lang w:bidi="hi-IN"/>
                              </w:rPr>
                              <w:t>Indian Council of Medical Research</w:t>
                            </w:r>
                          </w:p>
                          <w:p w:rsidR="00E644CB" w:rsidRPr="007D7A8B" w:rsidRDefault="00E644CB" w:rsidP="00E644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D7A8B">
                              <w:rPr>
                                <w:rFonts w:cs="Arial Unicode MS"/>
                                <w:b/>
                                <w:bCs/>
                                <w:szCs w:val="26"/>
                                <w:cs/>
                                <w:lang w:bidi="hi-IN"/>
                              </w:rPr>
                              <w:t>जहांगीर मेरवानजी स्ट्रीट</w:t>
                            </w:r>
                            <w:r w:rsidRPr="007D7A8B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7D7A8B">
                              <w:rPr>
                                <w:rFonts w:cs="Arial Unicode MS"/>
                                <w:b/>
                                <w:bCs/>
                                <w:szCs w:val="26"/>
                                <w:cs/>
                                <w:lang w:bidi="hi-IN"/>
                              </w:rPr>
                              <w:t>परेल</w:t>
                            </w:r>
                            <w:r w:rsidRPr="007D7A8B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7D7A8B">
                              <w:rPr>
                                <w:rFonts w:cs="Arial Unicode MS"/>
                                <w:b/>
                                <w:bCs/>
                                <w:szCs w:val="26"/>
                                <w:cs/>
                                <w:lang w:bidi="hi-IN"/>
                              </w:rPr>
                              <w:t xml:space="preserve">मुंबई </w:t>
                            </w:r>
                            <w:r w:rsidRPr="007D7A8B">
                              <w:rPr>
                                <w:b/>
                                <w:bCs/>
                              </w:rPr>
                              <w:t>400012</w:t>
                            </w:r>
                          </w:p>
                          <w:p w:rsidR="00E644CB" w:rsidRPr="007D7A8B" w:rsidRDefault="00E644CB" w:rsidP="00E644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D7A8B">
                              <w:rPr>
                                <w:b/>
                                <w:bCs/>
                              </w:rPr>
                              <w:t>JehangirMerwanji Street, Parel, Mumbai 400012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70pt;margin-top:6.65pt;width:446.55pt;height:10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" stroked="f">
                <v:textbox>
                  <w:txbxContent>
                    <w:p w:rsidR="00E644CB" w:rsidRPr="007D7A8B" w:rsidRDefault="00E644CB" w:rsidP="00E644CB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hAnsi="inherit" w:cs="Courier New"/>
                          <w:color w:val="212121"/>
                          <w:sz w:val="16"/>
                          <w:szCs w:val="18"/>
                          <w:lang w:bidi="hi-IN"/>
                        </w:rPr>
                      </w:pPr>
                      <w:r w:rsidRPr="007D7A8B">
                        <w:rPr>
                          <w:rFonts w:ascii="inherit" w:hAnsi="inherit" w:cs="Mangal"/>
                          <w:b/>
                          <w:bCs/>
                          <w:color w:val="212121"/>
                          <w:szCs w:val="26"/>
                          <w:cs/>
                          <w:lang w:bidi="hi-IN"/>
                        </w:rPr>
                        <w:t>आईसीएमआर</w:t>
                      </w:r>
                      <w:r w:rsidRPr="007D7A8B">
                        <w:rPr>
                          <w:rFonts w:ascii="inherit" w:hAnsi="inherit" w:cs="Mangal"/>
                          <w:color w:val="212121"/>
                          <w:sz w:val="16"/>
                          <w:szCs w:val="18"/>
                          <w:cs/>
                          <w:lang w:bidi="hi-IN"/>
                        </w:rPr>
                        <w:t xml:space="preserve"> </w:t>
                      </w:r>
                      <w:r w:rsidRPr="007D7A8B">
                        <w:rPr>
                          <w:rFonts w:cs="Mangal"/>
                          <w:b/>
                          <w:bCs/>
                          <w:szCs w:val="26"/>
                          <w:lang w:bidi="hi-IN"/>
                        </w:rPr>
                        <w:t xml:space="preserve">- </w:t>
                      </w:r>
                      <w:r w:rsidRPr="007D7A8B">
                        <w:rPr>
                          <w:rFonts w:cs="Mangal"/>
                          <w:b/>
                          <w:bCs/>
                          <w:szCs w:val="26"/>
                          <w:cs/>
                          <w:lang w:bidi="hi-IN"/>
                        </w:rPr>
                        <w:t>राष्ट्रीय प्रजनन स्वास्थ्य अनुसंधान संस्थान</w:t>
                      </w:r>
                    </w:p>
                    <w:p w:rsidR="00E644CB" w:rsidRPr="007D7A8B" w:rsidRDefault="00E644CB" w:rsidP="00E644CB">
                      <w:pPr>
                        <w:jc w:val="center"/>
                        <w:rPr>
                          <w:rFonts w:cs="Mangal"/>
                          <w:b/>
                          <w:bCs/>
                          <w:szCs w:val="26"/>
                          <w:lang w:bidi="hi-IN"/>
                        </w:rPr>
                      </w:pPr>
                      <w:r w:rsidRPr="007D7A8B">
                        <w:rPr>
                          <w:rFonts w:cs="Mangal"/>
                          <w:b/>
                          <w:bCs/>
                          <w:szCs w:val="26"/>
                          <w:lang w:bidi="hi-IN"/>
                        </w:rPr>
                        <w:t>ICMR-National Institute for Research in Reproductive Health</w:t>
                      </w:r>
                    </w:p>
                    <w:p w:rsidR="00E644CB" w:rsidRPr="007D7A8B" w:rsidRDefault="00E644CB" w:rsidP="00E644CB">
                      <w:pPr>
                        <w:jc w:val="center"/>
                        <w:rPr>
                          <w:rFonts w:cs="Mangal"/>
                          <w:b/>
                          <w:bCs/>
                          <w:szCs w:val="26"/>
                          <w:lang w:bidi="hi-IN"/>
                        </w:rPr>
                      </w:pPr>
                      <w:r w:rsidRPr="007D7A8B">
                        <w:rPr>
                          <w:rFonts w:cs="Mangal"/>
                          <w:b/>
                          <w:bCs/>
                          <w:szCs w:val="26"/>
                          <w:cs/>
                          <w:lang w:bidi="hi-IN"/>
                        </w:rPr>
                        <w:t xml:space="preserve"> (भारतीय आयुर्विज्ञान अनुसन्धान परिषद)</w:t>
                      </w:r>
                    </w:p>
                    <w:p w:rsidR="00E644CB" w:rsidRPr="007D7A8B" w:rsidRDefault="00E644CB" w:rsidP="00E644CB">
                      <w:pPr>
                        <w:jc w:val="center"/>
                        <w:rPr>
                          <w:rFonts w:cs="Mangal"/>
                          <w:b/>
                          <w:bCs/>
                          <w:szCs w:val="26"/>
                          <w:lang w:bidi="hi-IN"/>
                        </w:rPr>
                      </w:pPr>
                      <w:r w:rsidRPr="007D7A8B">
                        <w:rPr>
                          <w:rFonts w:cs="Mangal"/>
                          <w:b/>
                          <w:bCs/>
                          <w:szCs w:val="26"/>
                          <w:lang w:bidi="hi-IN"/>
                        </w:rPr>
                        <w:t>Indian Council of Medical Research</w:t>
                      </w:r>
                    </w:p>
                    <w:p w:rsidR="00E644CB" w:rsidRPr="007D7A8B" w:rsidRDefault="00E644CB" w:rsidP="00E644C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D7A8B">
                        <w:rPr>
                          <w:rFonts w:cs="Mangal"/>
                          <w:b/>
                          <w:bCs/>
                          <w:szCs w:val="26"/>
                          <w:cs/>
                          <w:lang w:bidi="hi-IN"/>
                        </w:rPr>
                        <w:t>जहांगीर मेरवानजी स्ट्रीट</w:t>
                      </w:r>
                      <w:r w:rsidRPr="007D7A8B">
                        <w:rPr>
                          <w:b/>
                          <w:bCs/>
                        </w:rPr>
                        <w:t xml:space="preserve">, </w:t>
                      </w:r>
                      <w:r w:rsidRPr="007D7A8B">
                        <w:rPr>
                          <w:rFonts w:cs="Mangal"/>
                          <w:b/>
                          <w:bCs/>
                          <w:szCs w:val="26"/>
                          <w:cs/>
                          <w:lang w:bidi="hi-IN"/>
                        </w:rPr>
                        <w:t>परेल</w:t>
                      </w:r>
                      <w:r w:rsidRPr="007D7A8B">
                        <w:rPr>
                          <w:b/>
                          <w:bCs/>
                        </w:rPr>
                        <w:t xml:space="preserve">, </w:t>
                      </w:r>
                      <w:r w:rsidRPr="007D7A8B">
                        <w:rPr>
                          <w:rFonts w:cs="Mangal"/>
                          <w:b/>
                          <w:bCs/>
                          <w:szCs w:val="26"/>
                          <w:cs/>
                          <w:lang w:bidi="hi-IN"/>
                        </w:rPr>
                        <w:t xml:space="preserve">मुंबई </w:t>
                      </w:r>
                      <w:r w:rsidRPr="007D7A8B">
                        <w:rPr>
                          <w:b/>
                          <w:bCs/>
                        </w:rPr>
                        <w:t>400012</w:t>
                      </w:r>
                    </w:p>
                    <w:p w:rsidR="00E644CB" w:rsidRPr="007D7A8B" w:rsidRDefault="00E644CB" w:rsidP="00E644CB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D7A8B">
                        <w:rPr>
                          <w:b/>
                          <w:bCs/>
                        </w:rPr>
                        <w:t>JehangirMerwanji</w:t>
                      </w:r>
                      <w:proofErr w:type="spellEnd"/>
                      <w:r w:rsidRPr="007D7A8B">
                        <w:rPr>
                          <w:b/>
                          <w:bCs/>
                        </w:rPr>
                        <w:t xml:space="preserve"> Street, </w:t>
                      </w:r>
                      <w:proofErr w:type="spellStart"/>
                      <w:r w:rsidRPr="007D7A8B">
                        <w:rPr>
                          <w:b/>
                          <w:bCs/>
                        </w:rPr>
                        <w:t>Parel</w:t>
                      </w:r>
                      <w:proofErr w:type="spellEnd"/>
                      <w:r w:rsidRPr="007D7A8B">
                        <w:rPr>
                          <w:b/>
                          <w:bCs/>
                        </w:rPr>
                        <w:t>, Mumbai 400012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4CB" w:rsidRPr="00347449" w:rsidRDefault="00787738" w:rsidP="00E644CB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347449">
        <w:rPr>
          <w:rFonts w:ascii="Arial" w:hAnsi="Arial" w:cs="Arial"/>
          <w:noProof/>
          <w:sz w:val="20"/>
          <w:szCs w:val="20"/>
          <w:lang w:bidi="hi-IN"/>
        </w:rPr>
        <w:drawing>
          <wp:anchor distT="0" distB="0" distL="114300" distR="114300" simplePos="0" relativeHeight="251659264" behindDoc="0" locked="0" layoutInCell="1" allowOverlap="1" wp14:anchorId="1B27FCF9" wp14:editId="6820AB81">
            <wp:simplePos x="0" y="0"/>
            <wp:positionH relativeFrom="margin">
              <wp:posOffset>783590</wp:posOffset>
            </wp:positionH>
            <wp:positionV relativeFrom="paragraph">
              <wp:posOffset>15240</wp:posOffset>
            </wp:positionV>
            <wp:extent cx="1008380" cy="952500"/>
            <wp:effectExtent l="0" t="0" r="1270" b="0"/>
            <wp:wrapTight wrapText="bothSides">
              <wp:wrapPolygon edited="0">
                <wp:start x="0" y="0"/>
                <wp:lineTo x="0" y="21168"/>
                <wp:lineTo x="21219" y="21168"/>
                <wp:lineTo x="21219" y="0"/>
                <wp:lineTo x="0" y="0"/>
              </wp:wrapPolygon>
            </wp:wrapTight>
            <wp:docPr id="1" name="Picture 1" descr="ICM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M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2315DE" w:rsidRPr="00347449" w:rsidRDefault="002315DE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7717A3" w:rsidRDefault="00E644CB" w:rsidP="007717A3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bCs/>
        </w:rPr>
      </w:pPr>
      <w:r w:rsidRPr="007717A3">
        <w:rPr>
          <w:rFonts w:ascii="Book Antiqua" w:hAnsi="Book Antiqua"/>
          <w:bCs/>
        </w:rPr>
        <w:t>Application</w:t>
      </w:r>
      <w:r w:rsidR="007144E8">
        <w:rPr>
          <w:rFonts w:ascii="Book Antiqua" w:hAnsi="Book Antiqua"/>
          <w:bCs/>
        </w:rPr>
        <w:t xml:space="preserve"> </w:t>
      </w:r>
      <w:r w:rsidRPr="007717A3">
        <w:rPr>
          <w:rFonts w:ascii="Book Antiqua" w:hAnsi="Book Antiqua"/>
          <w:bCs/>
        </w:rPr>
        <w:t xml:space="preserve">are invited through Walk-in-Interview on </w:t>
      </w:r>
      <w:r w:rsidR="008521D3">
        <w:rPr>
          <w:rFonts w:ascii="Book Antiqua" w:hAnsi="Book Antiqua"/>
          <w:b/>
          <w:u w:val="single"/>
        </w:rPr>
        <w:t>12</w:t>
      </w:r>
      <w:r w:rsidR="00671D58" w:rsidRPr="00671D58">
        <w:rPr>
          <w:rFonts w:ascii="Book Antiqua" w:hAnsi="Book Antiqua"/>
          <w:b/>
          <w:u w:val="single"/>
          <w:vertAlign w:val="superscript"/>
        </w:rPr>
        <w:t>th</w:t>
      </w:r>
      <w:r w:rsidR="00671D58">
        <w:rPr>
          <w:rFonts w:ascii="Book Antiqua" w:hAnsi="Book Antiqua"/>
          <w:b/>
          <w:u w:val="single"/>
        </w:rPr>
        <w:t xml:space="preserve"> April, 2019</w:t>
      </w:r>
      <w:r w:rsidR="00647538">
        <w:rPr>
          <w:rFonts w:ascii="Book Antiqua" w:hAnsi="Book Antiqua"/>
          <w:bCs/>
        </w:rPr>
        <w:t xml:space="preserve"> </w:t>
      </w:r>
      <w:r w:rsidRPr="007717A3">
        <w:rPr>
          <w:rFonts w:ascii="Book Antiqua" w:hAnsi="Book Antiqua"/>
          <w:bCs/>
        </w:rPr>
        <w:t xml:space="preserve">between </w:t>
      </w:r>
      <w:r w:rsidR="008916B3">
        <w:rPr>
          <w:rFonts w:ascii="Book Antiqua" w:hAnsi="Book Antiqua"/>
          <w:bCs/>
        </w:rPr>
        <w:t>10</w:t>
      </w:r>
      <w:bookmarkStart w:id="0" w:name="_GoBack"/>
      <w:bookmarkEnd w:id="0"/>
      <w:r w:rsidRPr="007717A3">
        <w:rPr>
          <w:rFonts w:ascii="Book Antiqua" w:hAnsi="Book Antiqua"/>
          <w:bCs/>
        </w:rPr>
        <w:t>:00 hrs. to 1</w:t>
      </w:r>
      <w:r w:rsidR="00221234">
        <w:rPr>
          <w:rFonts w:ascii="Book Antiqua" w:hAnsi="Book Antiqua"/>
          <w:bCs/>
        </w:rPr>
        <w:t>2</w:t>
      </w:r>
      <w:r w:rsidRPr="007717A3">
        <w:rPr>
          <w:rFonts w:ascii="Book Antiqua" w:hAnsi="Book Antiqua"/>
          <w:bCs/>
        </w:rPr>
        <w:t>:0</w:t>
      </w:r>
      <w:r w:rsidR="00916024" w:rsidRPr="007717A3">
        <w:rPr>
          <w:rFonts w:ascii="Book Antiqua" w:hAnsi="Book Antiqua"/>
          <w:bCs/>
        </w:rPr>
        <w:t>0 hrs. for the following vacancies</w:t>
      </w:r>
      <w:r w:rsidRPr="007717A3">
        <w:rPr>
          <w:rFonts w:ascii="Book Antiqua" w:hAnsi="Book Antiqua"/>
          <w:bCs/>
        </w:rPr>
        <w:t xml:space="preserve"> under Non-Institutional ad-hoc project.</w:t>
      </w:r>
    </w:p>
    <w:p w:rsidR="00076BD7" w:rsidRPr="00654C6A" w:rsidRDefault="00076BD7" w:rsidP="000F1B69">
      <w:pPr>
        <w:pStyle w:val="NormalWeb"/>
        <w:spacing w:before="0" w:beforeAutospacing="0" w:after="0" w:afterAutospacing="0"/>
        <w:ind w:left="1890" w:hanging="1890"/>
        <w:contextualSpacing/>
        <w:jc w:val="both"/>
        <w:rPr>
          <w:rFonts w:ascii="Book Antiqua" w:hAnsi="Book Antiqua" w:cs="Arial"/>
          <w:color w:val="000000"/>
          <w:sz w:val="12"/>
          <w:szCs w:val="12"/>
        </w:rPr>
      </w:pPr>
    </w:p>
    <w:p w:rsidR="00E644CB" w:rsidRDefault="00E644CB" w:rsidP="000F1B69">
      <w:pPr>
        <w:pStyle w:val="NormalWeb"/>
        <w:spacing w:before="0" w:beforeAutospacing="0" w:after="0" w:afterAutospacing="0"/>
        <w:ind w:left="1890" w:hanging="1890"/>
        <w:contextualSpacing/>
        <w:jc w:val="both"/>
        <w:rPr>
          <w:rFonts w:ascii="Book Antiqua" w:hAnsi="Book Antiqua"/>
          <w:bCs/>
        </w:rPr>
      </w:pPr>
      <w:r w:rsidRPr="007A4F32">
        <w:rPr>
          <w:rFonts w:ascii="Book Antiqua" w:hAnsi="Book Antiqua" w:cs="Arial"/>
          <w:color w:val="000000"/>
        </w:rPr>
        <w:t>Title of project:</w:t>
      </w:r>
      <w:r w:rsidR="00DC130B">
        <w:rPr>
          <w:rFonts w:ascii="Arial" w:hAnsi="Arial" w:cs="Arial"/>
          <w:color w:val="000000"/>
          <w:sz w:val="20"/>
          <w:szCs w:val="20"/>
        </w:rPr>
        <w:t xml:space="preserve"> </w:t>
      </w:r>
      <w:r w:rsidR="007717A3" w:rsidRPr="007A4F32">
        <w:rPr>
          <w:rFonts w:ascii="Book Antiqua" w:hAnsi="Book Antiqua"/>
          <w:b/>
          <w:bCs/>
        </w:rPr>
        <w:t>“Enhancing Male Participation in Interventions to Prevent Unintended Pregnancy” funded by NIH under Dr. Shahina Begum</w:t>
      </w:r>
      <w:r w:rsidR="00E14712">
        <w:rPr>
          <w:rFonts w:ascii="Book Antiqua" w:hAnsi="Book Antiqua"/>
          <w:bCs/>
        </w:rPr>
        <w:t>.</w:t>
      </w:r>
    </w:p>
    <w:p w:rsidR="007717A3" w:rsidRPr="00EA1A78" w:rsidRDefault="007717A3" w:rsidP="007717A3">
      <w:pPr>
        <w:pStyle w:val="NormalWeb"/>
        <w:spacing w:before="0" w:beforeAutospacing="0" w:after="0" w:afterAutospacing="0"/>
        <w:ind w:left="1620" w:hanging="16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87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30"/>
        <w:gridCol w:w="1170"/>
        <w:gridCol w:w="1440"/>
        <w:gridCol w:w="3060"/>
        <w:gridCol w:w="3510"/>
        <w:gridCol w:w="810"/>
        <w:gridCol w:w="1080"/>
        <w:gridCol w:w="1710"/>
      </w:tblGrid>
      <w:tr w:rsidR="003D5624" w:rsidRPr="00347449" w:rsidTr="003D5624">
        <w:trPr>
          <w:trHeight w:val="4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Sr.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Name of the Post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No. of vacancy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 w:rsidP="00052DF7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Style w:val="Strong"/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Consolidated Salary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Style w:val="Strong"/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Essential qualification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Desirable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Age Limit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Duration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60" w:rsidRPr="00C72708" w:rsidRDefault="00E94D60" w:rsidP="000C78E1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Place of posting</w:t>
            </w:r>
          </w:p>
        </w:tc>
      </w:tr>
      <w:tr w:rsidR="003D5624" w:rsidRPr="00347449" w:rsidTr="003D5624">
        <w:trPr>
          <w:trHeight w:val="3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D258FE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D258FE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D258FE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D258FE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D258FE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(5)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851C96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7" w:rsidRPr="000C26BB" w:rsidRDefault="00076BD7" w:rsidP="00851C96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7" w:rsidRPr="000C26BB" w:rsidRDefault="00076BD7" w:rsidP="00851C96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7" w:rsidRPr="000C26BB" w:rsidRDefault="00076BD7" w:rsidP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(9)</w:t>
            </w:r>
          </w:p>
        </w:tc>
      </w:tr>
      <w:tr w:rsidR="003D5624" w:rsidRPr="00347449" w:rsidTr="003D5624">
        <w:trPr>
          <w:trHeight w:val="1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C46C1B">
              <w:rPr>
                <w:rFonts w:ascii="Book Antiqua" w:hAnsi="Book Antiqua"/>
              </w:rPr>
              <w:t xml:space="preserve">1.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rPr>
                <w:rFonts w:ascii="Book Antiqua" w:hAnsi="Book Antiqua"/>
              </w:rPr>
            </w:pPr>
          </w:p>
          <w:p w:rsidR="00E94D60" w:rsidRPr="00C46C1B" w:rsidRDefault="00E94D60" w:rsidP="00E22D27">
            <w:pPr>
              <w:pStyle w:val="NormalWeb"/>
              <w:spacing w:before="0" w:beforeAutospacing="0" w:after="0" w:afterAutospacing="0" w:line="216" w:lineRule="auto"/>
              <w:contextualSpacing/>
              <w:rPr>
                <w:rFonts w:ascii="Book Antiqua" w:hAnsi="Book Antiqua"/>
              </w:rPr>
            </w:pPr>
            <w:r w:rsidRPr="00C46C1B">
              <w:rPr>
                <w:rFonts w:ascii="Book Antiqua" w:hAnsi="Book Antiqua"/>
              </w:rPr>
              <w:t xml:space="preserve">Field </w:t>
            </w:r>
            <w:r w:rsidR="00E22D27">
              <w:rPr>
                <w:rFonts w:ascii="Book Antiqua" w:hAnsi="Book Antiqua"/>
              </w:rPr>
              <w:t>Investigator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  <w:p w:rsidR="00E94D60" w:rsidRPr="00C46C1B" w:rsidRDefault="006D6E87" w:rsidP="00D157CA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01 </w:t>
            </w:r>
            <w:r w:rsidR="00E94D60" w:rsidRPr="00C46C1B">
              <w:rPr>
                <w:rFonts w:ascii="Book Antiqua" w:hAnsi="Book Antiqua"/>
              </w:rPr>
              <w:t>(Female)</w:t>
            </w:r>
          </w:p>
          <w:p w:rsidR="00E94D60" w:rsidRPr="00C46C1B" w:rsidRDefault="00E94D60" w:rsidP="00D157CA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7F1B13">
            <w:pPr>
              <w:autoSpaceDE w:val="0"/>
              <w:spacing w:line="276" w:lineRule="auto"/>
              <w:jc w:val="center"/>
              <w:rPr>
                <w:rFonts w:ascii="Book Antiqua" w:hAnsi="Book Antiqua"/>
              </w:rPr>
            </w:pPr>
          </w:p>
          <w:p w:rsidR="00E94D60" w:rsidRDefault="00E94D60" w:rsidP="00583CBC">
            <w:pPr>
              <w:autoSpaceDE w:val="0"/>
              <w:spacing w:line="276" w:lineRule="auto"/>
              <w:jc w:val="center"/>
              <w:rPr>
                <w:rFonts w:ascii="Book Antiqua" w:hAnsi="Book Antiqua"/>
              </w:rPr>
            </w:pPr>
            <w:r w:rsidRPr="00C46C1B">
              <w:rPr>
                <w:rFonts w:ascii="Book Antiqua" w:hAnsi="Book Antiqua"/>
              </w:rPr>
              <w:t>Rs.</w:t>
            </w:r>
            <w:r w:rsidR="001E2510">
              <w:rPr>
                <w:rFonts w:ascii="Book Antiqua" w:hAnsi="Book Antiqua"/>
              </w:rPr>
              <w:t>31,000</w:t>
            </w:r>
            <w:r w:rsidRPr="00C46C1B">
              <w:rPr>
                <w:rFonts w:ascii="Book Antiqua" w:hAnsi="Book Antiqua"/>
              </w:rPr>
              <w:t>/- p.m.</w:t>
            </w:r>
            <w:r w:rsidR="00FC1CBC">
              <w:rPr>
                <w:rFonts w:ascii="Book Antiqua" w:hAnsi="Book Antiqua"/>
              </w:rPr>
              <w:t xml:space="preserve"> </w:t>
            </w:r>
            <w:r w:rsidR="00600130">
              <w:rPr>
                <w:rFonts w:ascii="Book Antiqua" w:hAnsi="Book Antiqua"/>
              </w:rPr>
              <w:t>(each)</w:t>
            </w:r>
          </w:p>
          <w:p w:rsidR="00FC1CBC" w:rsidRPr="00C46C1B" w:rsidRDefault="00FC1CBC" w:rsidP="00583CBC">
            <w:pPr>
              <w:autoSpaceDE w:val="0"/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0" w:rsidRPr="00767F60" w:rsidRDefault="00767F60" w:rsidP="00767F60">
            <w:pPr>
              <w:pStyle w:val="NormalWeb"/>
              <w:spacing w:before="0" w:beforeAutospacing="0" w:after="0" w:afterAutospacing="0" w:line="216" w:lineRule="auto"/>
              <w:contextualSpacing/>
              <w:jc w:val="both"/>
              <w:rPr>
                <w:rFonts w:ascii="Book Antiqua" w:hAnsi="Book Antiqua"/>
              </w:rPr>
            </w:pPr>
            <w:r w:rsidRPr="00767F60">
              <w:rPr>
                <w:rFonts w:ascii="Book Antiqua" w:hAnsi="Book Antiqua"/>
              </w:rPr>
              <w:t xml:space="preserve">Graduate in </w:t>
            </w:r>
            <w:r w:rsidR="00866194">
              <w:rPr>
                <w:rFonts w:ascii="Book Antiqua" w:hAnsi="Book Antiqua"/>
              </w:rPr>
              <w:t>s</w:t>
            </w:r>
            <w:r w:rsidRPr="00767F60">
              <w:rPr>
                <w:rFonts w:ascii="Book Antiqua" w:hAnsi="Book Antiqua"/>
              </w:rPr>
              <w:t xml:space="preserve">ocial work/ </w:t>
            </w:r>
            <w:r w:rsidR="000820FB">
              <w:rPr>
                <w:rFonts w:ascii="Book Antiqua" w:hAnsi="Book Antiqua"/>
              </w:rPr>
              <w:t xml:space="preserve"> sociology / psychology /Nursing </w:t>
            </w:r>
            <w:r w:rsidRPr="00767F60">
              <w:rPr>
                <w:rFonts w:ascii="Book Antiqua" w:hAnsi="Book Antiqua"/>
              </w:rPr>
              <w:t xml:space="preserve">from recognized university with three years work experience from a recognized institution </w:t>
            </w:r>
            <w:r w:rsidRPr="00622B2E">
              <w:rPr>
                <w:rFonts w:ascii="Book Antiqua" w:hAnsi="Book Antiqua"/>
                <w:b/>
                <w:bCs/>
              </w:rPr>
              <w:t>or</w:t>
            </w:r>
            <w:r w:rsidRPr="00767F60">
              <w:rPr>
                <w:rFonts w:ascii="Book Antiqua" w:hAnsi="Book Antiqua"/>
              </w:rPr>
              <w:t xml:space="preserve"> </w:t>
            </w:r>
          </w:p>
          <w:p w:rsidR="00E94D60" w:rsidRPr="00C46C1B" w:rsidRDefault="00767F60" w:rsidP="00A10F59">
            <w:pPr>
              <w:pStyle w:val="NormalWeb"/>
              <w:spacing w:before="0" w:beforeAutospacing="0" w:after="0" w:afterAutospacing="0" w:line="216" w:lineRule="auto"/>
              <w:contextualSpacing/>
              <w:jc w:val="both"/>
              <w:rPr>
                <w:rFonts w:ascii="Book Antiqua" w:hAnsi="Book Antiqua"/>
              </w:rPr>
            </w:pPr>
            <w:r w:rsidRPr="00767F60">
              <w:rPr>
                <w:rFonts w:ascii="Book Antiqua" w:hAnsi="Book Antiqua"/>
              </w:rPr>
              <w:t>Master</w:t>
            </w:r>
            <w:r w:rsidR="00A10F59">
              <w:rPr>
                <w:rFonts w:ascii="Book Antiqua" w:hAnsi="Book Antiqua"/>
              </w:rPr>
              <w:t>’s degree in the above subjects.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767F60" w:rsidP="00EB73DA">
            <w:pPr>
              <w:pStyle w:val="NormalWeb"/>
              <w:spacing w:before="0" w:beforeAutospacing="0" w:after="0" w:afterAutospacing="0" w:line="216" w:lineRule="auto"/>
              <w:contextualSpacing/>
              <w:jc w:val="both"/>
              <w:rPr>
                <w:rFonts w:ascii="Book Antiqua" w:hAnsi="Book Antiqua"/>
              </w:rPr>
            </w:pPr>
            <w:r w:rsidRPr="00767F60">
              <w:rPr>
                <w:rFonts w:ascii="Book Antiqua" w:hAnsi="Book Antiqua"/>
              </w:rPr>
              <w:t>Experience in household survey</w:t>
            </w:r>
            <w:r w:rsidR="00233561">
              <w:rPr>
                <w:rFonts w:ascii="Book Antiqua" w:hAnsi="Book Antiqua"/>
              </w:rPr>
              <w:t>/</w:t>
            </w:r>
            <w:r w:rsidR="00233561" w:rsidRPr="00233561">
              <w:rPr>
                <w:rFonts w:ascii="Book Antiqua" w:hAnsi="Book Antiqua"/>
              </w:rPr>
              <w:t>counselling</w:t>
            </w:r>
            <w:r w:rsidR="00233561">
              <w:rPr>
                <w:rFonts w:ascii="Book Antiqua" w:hAnsi="Book Antiqua"/>
              </w:rPr>
              <w:t xml:space="preserve"> </w:t>
            </w:r>
            <w:r w:rsidRPr="00767F60">
              <w:rPr>
                <w:rFonts w:ascii="Book Antiqua" w:hAnsi="Book Antiqua"/>
              </w:rPr>
              <w:t>on reproductive health in rural area, willing to work at Junnar taluka, Pune Dist. Fluent in Marathi and English</w:t>
            </w:r>
            <w:r w:rsidR="00EB73DA">
              <w:rPr>
                <w:rFonts w:ascii="Book Antiqua" w:hAnsi="Book Antiqua"/>
              </w:rPr>
              <w:t>. Persons having Two-wheeler will be given preference.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  <w:p w:rsidR="00E94D60" w:rsidRPr="00C46C1B" w:rsidRDefault="00E94D60" w:rsidP="0094598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C46C1B">
              <w:rPr>
                <w:rFonts w:ascii="Book Antiqua" w:hAnsi="Book Antiqua"/>
              </w:rPr>
              <w:t xml:space="preserve">30 years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  <w:p w:rsidR="00E94D60" w:rsidRPr="00C46C1B" w:rsidRDefault="00767F60" w:rsidP="00BE797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 months</w:t>
            </w:r>
          </w:p>
          <w:p w:rsidR="00E94D60" w:rsidRPr="00C46C1B" w:rsidRDefault="00E94D60" w:rsidP="00BE797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  <w:p w:rsidR="00E94D60" w:rsidRPr="00C46C1B" w:rsidRDefault="00E94D60" w:rsidP="00BE797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5A" w:rsidRDefault="00686FAC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Mukam Post</w:t>
            </w:r>
            <w:r w:rsidR="00D02D25">
              <w:rPr>
                <w:rFonts w:ascii="Book Antiqua" w:hAnsi="Book Antiqua"/>
              </w:rPr>
              <w:t>:-</w:t>
            </w:r>
            <w:r w:rsidR="0077327E">
              <w:rPr>
                <w:rFonts w:ascii="Book Antiqua" w:hAnsi="Book Antiqua"/>
              </w:rPr>
              <w:t xml:space="preserve"> </w:t>
            </w:r>
            <w:r w:rsidR="00957E5A">
              <w:rPr>
                <w:rFonts w:ascii="Book Antiqua" w:hAnsi="Book Antiqua"/>
              </w:rPr>
              <w:t>Alephate,</w:t>
            </w:r>
          </w:p>
          <w:p w:rsidR="0074129E" w:rsidRDefault="00C46C1B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Taluka</w:t>
            </w:r>
            <w:r w:rsidR="00D02D25">
              <w:rPr>
                <w:rFonts w:ascii="Book Antiqua" w:hAnsi="Book Antiqua"/>
              </w:rPr>
              <w:t>:-</w:t>
            </w:r>
            <w:r>
              <w:rPr>
                <w:rFonts w:ascii="Book Antiqua" w:hAnsi="Book Antiqua"/>
              </w:rPr>
              <w:t xml:space="preserve"> Junner, </w:t>
            </w:r>
          </w:p>
          <w:p w:rsidR="00E94D60" w:rsidRDefault="00C46C1B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</w:rPr>
              <w:t>District- Pune</w:t>
            </w:r>
          </w:p>
        </w:tc>
      </w:tr>
    </w:tbl>
    <w:p w:rsidR="00E644CB" w:rsidRPr="00347449" w:rsidRDefault="00E644CB" w:rsidP="00E644CB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C1C9B" w:rsidRPr="00724044" w:rsidRDefault="00DC1C9B" w:rsidP="00724044">
      <w:pPr>
        <w:pStyle w:val="ListParagraph"/>
        <w:numPr>
          <w:ilvl w:val="0"/>
          <w:numId w:val="1"/>
        </w:numPr>
        <w:autoSpaceDE w:val="0"/>
        <w:spacing w:line="276" w:lineRule="auto"/>
        <w:jc w:val="both"/>
        <w:rPr>
          <w:rFonts w:ascii="Book Antiqua" w:hAnsi="Book Antiqua"/>
        </w:rPr>
      </w:pPr>
      <w:r w:rsidRPr="00724044">
        <w:rPr>
          <w:rFonts w:ascii="Book Antiqua" w:hAnsi="Book Antiqua"/>
        </w:rPr>
        <w:t>Age relaxation for SC/ST/OBC/PWD/Candidates will be as per the government rules.</w:t>
      </w:r>
    </w:p>
    <w:p w:rsidR="00E644CB" w:rsidRPr="00724044" w:rsidRDefault="00E644CB" w:rsidP="00E644CB">
      <w:pPr>
        <w:numPr>
          <w:ilvl w:val="0"/>
          <w:numId w:val="1"/>
        </w:numPr>
        <w:rPr>
          <w:rFonts w:ascii="Book Antiqua" w:hAnsi="Book Antiqua"/>
        </w:rPr>
      </w:pPr>
      <w:r w:rsidRPr="00724044">
        <w:rPr>
          <w:rFonts w:ascii="Book Antiqua" w:hAnsi="Book Antiqua"/>
        </w:rPr>
        <w:t>Qualification/degree should be from a reputed Institution/University.</w:t>
      </w:r>
    </w:p>
    <w:p w:rsidR="00E644CB" w:rsidRPr="00724044" w:rsidRDefault="00E644CB" w:rsidP="00E644CB">
      <w:pPr>
        <w:numPr>
          <w:ilvl w:val="0"/>
          <w:numId w:val="1"/>
        </w:numPr>
        <w:rPr>
          <w:rFonts w:ascii="Book Antiqua" w:hAnsi="Book Antiqua"/>
        </w:rPr>
      </w:pPr>
      <w:r w:rsidRPr="00724044">
        <w:rPr>
          <w:rFonts w:ascii="Book Antiqua" w:hAnsi="Book Antiqua"/>
        </w:rPr>
        <w:t>Mere fulfilling the essential qualification/experience does not guarantee for selection.</w:t>
      </w:r>
    </w:p>
    <w:p w:rsidR="00E644CB" w:rsidRPr="00724044" w:rsidRDefault="00E644CB" w:rsidP="00E644CB">
      <w:pPr>
        <w:numPr>
          <w:ilvl w:val="0"/>
          <w:numId w:val="1"/>
        </w:numPr>
        <w:rPr>
          <w:rFonts w:ascii="Book Antiqua" w:hAnsi="Book Antiqua"/>
        </w:rPr>
      </w:pPr>
      <w:r w:rsidRPr="00724044">
        <w:rPr>
          <w:rFonts w:ascii="Book Antiqua" w:hAnsi="Book Antiqua"/>
        </w:rPr>
        <w:t>Canvassing in any form will be a disqualification.</w:t>
      </w:r>
    </w:p>
    <w:p w:rsidR="00E644CB" w:rsidRPr="00724044" w:rsidRDefault="00E644CB" w:rsidP="00E644CB">
      <w:pPr>
        <w:numPr>
          <w:ilvl w:val="0"/>
          <w:numId w:val="1"/>
        </w:numPr>
        <w:rPr>
          <w:rFonts w:ascii="Book Antiqua" w:hAnsi="Book Antiqua"/>
        </w:rPr>
      </w:pPr>
      <w:r w:rsidRPr="00724044">
        <w:rPr>
          <w:rFonts w:ascii="Book Antiqua" w:hAnsi="Book Antiqua"/>
        </w:rPr>
        <w:t>No TA/DA will be paid either for attending the interview or joining the post. </w:t>
      </w:r>
    </w:p>
    <w:p w:rsidR="00E644CB" w:rsidRDefault="00E644CB" w:rsidP="00E644CB">
      <w:pPr>
        <w:numPr>
          <w:ilvl w:val="0"/>
          <w:numId w:val="1"/>
        </w:numPr>
        <w:rPr>
          <w:rFonts w:ascii="Book Antiqua" w:hAnsi="Book Antiqua"/>
        </w:rPr>
      </w:pPr>
      <w:r w:rsidRPr="00724044">
        <w:rPr>
          <w:rFonts w:ascii="Book Antiqua" w:hAnsi="Book Antiqua"/>
        </w:rPr>
        <w:t>Persons already in regular time scale service under any Government Department / Organizations are not eligible</w:t>
      </w:r>
      <w:r w:rsidR="00726AE0" w:rsidRPr="00724044">
        <w:rPr>
          <w:rFonts w:ascii="Book Antiqua" w:hAnsi="Book Antiqua"/>
        </w:rPr>
        <w:t>.</w:t>
      </w:r>
    </w:p>
    <w:p w:rsidR="00032760" w:rsidRPr="00032760" w:rsidRDefault="00032760" w:rsidP="00032760">
      <w:pPr>
        <w:numPr>
          <w:ilvl w:val="0"/>
          <w:numId w:val="1"/>
        </w:numPr>
        <w:rPr>
          <w:rFonts w:ascii="Book Antiqua" w:hAnsi="Book Antiqua"/>
        </w:rPr>
      </w:pPr>
      <w:r w:rsidRPr="00032760">
        <w:rPr>
          <w:rFonts w:ascii="Book Antiqua" w:hAnsi="Book Antiqua"/>
        </w:rPr>
        <w:t>Written test in the subject area will be held, if required, to shortlist candidates for the interview on the same day depending upon the number of candidates.</w:t>
      </w:r>
    </w:p>
    <w:p w:rsidR="006F3D00" w:rsidRDefault="00032760" w:rsidP="00441898">
      <w:pPr>
        <w:numPr>
          <w:ilvl w:val="0"/>
          <w:numId w:val="1"/>
        </w:numPr>
        <w:rPr>
          <w:rFonts w:ascii="Book Antiqua" w:hAnsi="Book Antiqua"/>
        </w:rPr>
      </w:pPr>
      <w:r w:rsidRPr="00032760">
        <w:rPr>
          <w:rFonts w:ascii="Book Antiqua" w:hAnsi="Book Antiqua"/>
        </w:rPr>
        <w:t>The Director &amp; appointing authority has the right to accept/reject any application without assigning any reason and no correspondence in this matter will be entertained.</w:t>
      </w:r>
    </w:p>
    <w:p w:rsidR="007417EF" w:rsidRPr="007417EF" w:rsidRDefault="00407C4C" w:rsidP="007417EF">
      <w:pPr>
        <w:numPr>
          <w:ilvl w:val="0"/>
          <w:numId w:val="1"/>
        </w:numPr>
        <w:rPr>
          <w:rFonts w:ascii="Book Antiqua" w:hAnsi="Book Antiqua"/>
        </w:rPr>
      </w:pPr>
      <w:r w:rsidRPr="00265261">
        <w:rPr>
          <w:rFonts w:ascii="Book Antiqua" w:hAnsi="Book Antiqua"/>
        </w:rPr>
        <w:t>Please give the details of two responsible person of your locality or two references to whom you are known.</w:t>
      </w:r>
    </w:p>
    <w:p w:rsidR="003D5624" w:rsidRDefault="003D5624" w:rsidP="00441898">
      <w:pPr>
        <w:rPr>
          <w:rFonts w:ascii="Book Antiqua" w:hAnsi="Book Antiqua"/>
          <w:b/>
        </w:rPr>
      </w:pPr>
    </w:p>
    <w:p w:rsidR="00E644CB" w:rsidRPr="00441898" w:rsidRDefault="00E644CB" w:rsidP="00441898">
      <w:pPr>
        <w:rPr>
          <w:rFonts w:ascii="Book Antiqua" w:hAnsi="Book Antiqua"/>
          <w:b/>
        </w:rPr>
      </w:pPr>
      <w:r w:rsidRPr="00441898">
        <w:rPr>
          <w:rFonts w:ascii="Book Antiqua" w:hAnsi="Book Antiqua"/>
          <w:b/>
        </w:rPr>
        <w:t>Candidates must bring along with them all the relevant documents in original and one set of attested photocopies of the same and one passport size recent colour photograph.</w:t>
      </w:r>
    </w:p>
    <w:sectPr w:rsidR="00E644CB" w:rsidRPr="00441898" w:rsidSect="00AD736D">
      <w:pgSz w:w="15840" w:h="12240" w:orient="landscape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7B5C"/>
    <w:multiLevelType w:val="multilevel"/>
    <w:tmpl w:val="98D0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12"/>
    <w:rsid w:val="0000199C"/>
    <w:rsid w:val="000019F0"/>
    <w:rsid w:val="0000430C"/>
    <w:rsid w:val="00032760"/>
    <w:rsid w:val="00052DF7"/>
    <w:rsid w:val="00054675"/>
    <w:rsid w:val="00057728"/>
    <w:rsid w:val="00075ED7"/>
    <w:rsid w:val="00076BD7"/>
    <w:rsid w:val="00076E8C"/>
    <w:rsid w:val="000820FB"/>
    <w:rsid w:val="00097E78"/>
    <w:rsid w:val="000A2FA9"/>
    <w:rsid w:val="000B78E0"/>
    <w:rsid w:val="000C15EB"/>
    <w:rsid w:val="000C26BB"/>
    <w:rsid w:val="000C3CA1"/>
    <w:rsid w:val="000C51C0"/>
    <w:rsid w:val="000C78E1"/>
    <w:rsid w:val="000D0B10"/>
    <w:rsid w:val="000E17D9"/>
    <w:rsid w:val="000E2873"/>
    <w:rsid w:val="000F1B69"/>
    <w:rsid w:val="000F3BB3"/>
    <w:rsid w:val="000F704F"/>
    <w:rsid w:val="00100EE0"/>
    <w:rsid w:val="001026BE"/>
    <w:rsid w:val="00103768"/>
    <w:rsid w:val="00104B75"/>
    <w:rsid w:val="00113FC6"/>
    <w:rsid w:val="00121CF0"/>
    <w:rsid w:val="001259A0"/>
    <w:rsid w:val="0012663E"/>
    <w:rsid w:val="00144A88"/>
    <w:rsid w:val="00171959"/>
    <w:rsid w:val="00184DB5"/>
    <w:rsid w:val="001851AB"/>
    <w:rsid w:val="001855F4"/>
    <w:rsid w:val="001A6612"/>
    <w:rsid w:val="001A6CFD"/>
    <w:rsid w:val="001B5702"/>
    <w:rsid w:val="001B5A06"/>
    <w:rsid w:val="001B6CDE"/>
    <w:rsid w:val="001D4CDE"/>
    <w:rsid w:val="001E2510"/>
    <w:rsid w:val="001E77DF"/>
    <w:rsid w:val="001F3DE2"/>
    <w:rsid w:val="00203BF5"/>
    <w:rsid w:val="002040DD"/>
    <w:rsid w:val="00221234"/>
    <w:rsid w:val="002315DE"/>
    <w:rsid w:val="00232128"/>
    <w:rsid w:val="00233561"/>
    <w:rsid w:val="0025294B"/>
    <w:rsid w:val="00265261"/>
    <w:rsid w:val="0027632E"/>
    <w:rsid w:val="0029078D"/>
    <w:rsid w:val="002B7A7B"/>
    <w:rsid w:val="002D1DE8"/>
    <w:rsid w:val="002E4EB7"/>
    <w:rsid w:val="002E7A66"/>
    <w:rsid w:val="002F50D5"/>
    <w:rsid w:val="00321E6F"/>
    <w:rsid w:val="00336F1C"/>
    <w:rsid w:val="003460F3"/>
    <w:rsid w:val="0034627C"/>
    <w:rsid w:val="00347449"/>
    <w:rsid w:val="003515B2"/>
    <w:rsid w:val="00351E84"/>
    <w:rsid w:val="00361359"/>
    <w:rsid w:val="003731C8"/>
    <w:rsid w:val="00373316"/>
    <w:rsid w:val="00376D73"/>
    <w:rsid w:val="00380EAD"/>
    <w:rsid w:val="00395F0E"/>
    <w:rsid w:val="003A67BE"/>
    <w:rsid w:val="003D3703"/>
    <w:rsid w:val="003D5624"/>
    <w:rsid w:val="003D5D6E"/>
    <w:rsid w:val="00407C4C"/>
    <w:rsid w:val="0042189B"/>
    <w:rsid w:val="00422701"/>
    <w:rsid w:val="004326B3"/>
    <w:rsid w:val="00432C6B"/>
    <w:rsid w:val="00434DB9"/>
    <w:rsid w:val="00441898"/>
    <w:rsid w:val="004528E7"/>
    <w:rsid w:val="00456883"/>
    <w:rsid w:val="00482528"/>
    <w:rsid w:val="004B43DD"/>
    <w:rsid w:val="004C23D7"/>
    <w:rsid w:val="0053205E"/>
    <w:rsid w:val="005367D5"/>
    <w:rsid w:val="0055334E"/>
    <w:rsid w:val="005645ED"/>
    <w:rsid w:val="005654DA"/>
    <w:rsid w:val="00565C74"/>
    <w:rsid w:val="00583715"/>
    <w:rsid w:val="00583CBC"/>
    <w:rsid w:val="00594E18"/>
    <w:rsid w:val="005A6E59"/>
    <w:rsid w:val="005B1809"/>
    <w:rsid w:val="005B5198"/>
    <w:rsid w:val="005C0DA7"/>
    <w:rsid w:val="005C7630"/>
    <w:rsid w:val="005D1ED5"/>
    <w:rsid w:val="005F3283"/>
    <w:rsid w:val="00600130"/>
    <w:rsid w:val="0060376B"/>
    <w:rsid w:val="00607B8D"/>
    <w:rsid w:val="00622B2E"/>
    <w:rsid w:val="00625B3F"/>
    <w:rsid w:val="00647538"/>
    <w:rsid w:val="00654C6A"/>
    <w:rsid w:val="006550F0"/>
    <w:rsid w:val="00671D58"/>
    <w:rsid w:val="00672F3D"/>
    <w:rsid w:val="00680382"/>
    <w:rsid w:val="00683B62"/>
    <w:rsid w:val="00686FAC"/>
    <w:rsid w:val="0069399E"/>
    <w:rsid w:val="006B7E1B"/>
    <w:rsid w:val="006C5563"/>
    <w:rsid w:val="006D6E87"/>
    <w:rsid w:val="006D7DCA"/>
    <w:rsid w:val="006F027A"/>
    <w:rsid w:val="006F3D00"/>
    <w:rsid w:val="00706CCA"/>
    <w:rsid w:val="007144E8"/>
    <w:rsid w:val="00724044"/>
    <w:rsid w:val="00726AE0"/>
    <w:rsid w:val="0073268B"/>
    <w:rsid w:val="00733C5A"/>
    <w:rsid w:val="0074129E"/>
    <w:rsid w:val="007417EF"/>
    <w:rsid w:val="007425EA"/>
    <w:rsid w:val="00756DF3"/>
    <w:rsid w:val="00767F60"/>
    <w:rsid w:val="00771375"/>
    <w:rsid w:val="007717A3"/>
    <w:rsid w:val="0077327E"/>
    <w:rsid w:val="00787738"/>
    <w:rsid w:val="007A4F32"/>
    <w:rsid w:val="007B5EB4"/>
    <w:rsid w:val="007B789E"/>
    <w:rsid w:val="007C2341"/>
    <w:rsid w:val="007C4A4F"/>
    <w:rsid w:val="007D7A8B"/>
    <w:rsid w:val="007F1B13"/>
    <w:rsid w:val="00806C06"/>
    <w:rsid w:val="00813FAA"/>
    <w:rsid w:val="00820267"/>
    <w:rsid w:val="008327ED"/>
    <w:rsid w:val="00851378"/>
    <w:rsid w:val="00851840"/>
    <w:rsid w:val="008521D3"/>
    <w:rsid w:val="008535C9"/>
    <w:rsid w:val="0086320D"/>
    <w:rsid w:val="00866194"/>
    <w:rsid w:val="00881988"/>
    <w:rsid w:val="008876B0"/>
    <w:rsid w:val="008916B3"/>
    <w:rsid w:val="00897A96"/>
    <w:rsid w:val="008B565E"/>
    <w:rsid w:val="008C0F15"/>
    <w:rsid w:val="008E4583"/>
    <w:rsid w:val="00900C63"/>
    <w:rsid w:val="00901C73"/>
    <w:rsid w:val="00912B6A"/>
    <w:rsid w:val="00916024"/>
    <w:rsid w:val="00921984"/>
    <w:rsid w:val="00931E06"/>
    <w:rsid w:val="0094598B"/>
    <w:rsid w:val="00957E5A"/>
    <w:rsid w:val="0097174B"/>
    <w:rsid w:val="009732DA"/>
    <w:rsid w:val="009A48EB"/>
    <w:rsid w:val="009C2A6D"/>
    <w:rsid w:val="009F6F21"/>
    <w:rsid w:val="00A013E6"/>
    <w:rsid w:val="00A10F59"/>
    <w:rsid w:val="00A164AE"/>
    <w:rsid w:val="00A35ED1"/>
    <w:rsid w:val="00A5538B"/>
    <w:rsid w:val="00A70773"/>
    <w:rsid w:val="00A70974"/>
    <w:rsid w:val="00A72BBD"/>
    <w:rsid w:val="00A83935"/>
    <w:rsid w:val="00A9799B"/>
    <w:rsid w:val="00AC5C50"/>
    <w:rsid w:val="00AD71EF"/>
    <w:rsid w:val="00AD732E"/>
    <w:rsid w:val="00AD736D"/>
    <w:rsid w:val="00B00362"/>
    <w:rsid w:val="00B30B61"/>
    <w:rsid w:val="00B40435"/>
    <w:rsid w:val="00B41DD0"/>
    <w:rsid w:val="00B4325C"/>
    <w:rsid w:val="00B62663"/>
    <w:rsid w:val="00B75EDA"/>
    <w:rsid w:val="00B80794"/>
    <w:rsid w:val="00B96F08"/>
    <w:rsid w:val="00BA608C"/>
    <w:rsid w:val="00BB77F5"/>
    <w:rsid w:val="00BD052F"/>
    <w:rsid w:val="00BD5A53"/>
    <w:rsid w:val="00BE797B"/>
    <w:rsid w:val="00C3038A"/>
    <w:rsid w:val="00C322BF"/>
    <w:rsid w:val="00C42DC6"/>
    <w:rsid w:val="00C46C1B"/>
    <w:rsid w:val="00C51494"/>
    <w:rsid w:val="00C63920"/>
    <w:rsid w:val="00C63FBA"/>
    <w:rsid w:val="00C65F03"/>
    <w:rsid w:val="00C7231D"/>
    <w:rsid w:val="00C72708"/>
    <w:rsid w:val="00C75D24"/>
    <w:rsid w:val="00C92A5A"/>
    <w:rsid w:val="00C93DDA"/>
    <w:rsid w:val="00CB1D55"/>
    <w:rsid w:val="00CB272A"/>
    <w:rsid w:val="00CB688D"/>
    <w:rsid w:val="00CF35C4"/>
    <w:rsid w:val="00D02D25"/>
    <w:rsid w:val="00D157CA"/>
    <w:rsid w:val="00D258FE"/>
    <w:rsid w:val="00D3058F"/>
    <w:rsid w:val="00D56061"/>
    <w:rsid w:val="00D62098"/>
    <w:rsid w:val="00D7446C"/>
    <w:rsid w:val="00D853DC"/>
    <w:rsid w:val="00D91CA4"/>
    <w:rsid w:val="00DC130B"/>
    <w:rsid w:val="00DC1C9B"/>
    <w:rsid w:val="00DE7806"/>
    <w:rsid w:val="00DF4E6B"/>
    <w:rsid w:val="00E01AD3"/>
    <w:rsid w:val="00E13180"/>
    <w:rsid w:val="00E14712"/>
    <w:rsid w:val="00E16C8E"/>
    <w:rsid w:val="00E22BBF"/>
    <w:rsid w:val="00E22D27"/>
    <w:rsid w:val="00E4274A"/>
    <w:rsid w:val="00E465E6"/>
    <w:rsid w:val="00E47662"/>
    <w:rsid w:val="00E644CB"/>
    <w:rsid w:val="00E70545"/>
    <w:rsid w:val="00E83B1B"/>
    <w:rsid w:val="00E93B5F"/>
    <w:rsid w:val="00E94D60"/>
    <w:rsid w:val="00EA1A78"/>
    <w:rsid w:val="00EB2423"/>
    <w:rsid w:val="00EB319F"/>
    <w:rsid w:val="00EB73DA"/>
    <w:rsid w:val="00EE37AE"/>
    <w:rsid w:val="00EE6060"/>
    <w:rsid w:val="00EF1020"/>
    <w:rsid w:val="00EF200A"/>
    <w:rsid w:val="00EF258C"/>
    <w:rsid w:val="00F02DB2"/>
    <w:rsid w:val="00F0724F"/>
    <w:rsid w:val="00F11A73"/>
    <w:rsid w:val="00F446D1"/>
    <w:rsid w:val="00F46D43"/>
    <w:rsid w:val="00F63908"/>
    <w:rsid w:val="00F84CA4"/>
    <w:rsid w:val="00F87A0F"/>
    <w:rsid w:val="00F95DDE"/>
    <w:rsid w:val="00FB069D"/>
    <w:rsid w:val="00FC1CBC"/>
    <w:rsid w:val="00FC37D6"/>
    <w:rsid w:val="00FE0A9E"/>
    <w:rsid w:val="00FF034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644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644CB"/>
  </w:style>
  <w:style w:type="character" w:styleId="Strong">
    <w:name w:val="Strong"/>
    <w:basedOn w:val="DefaultParagraphFont"/>
    <w:qFormat/>
    <w:rsid w:val="00E644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2A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724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644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644CB"/>
  </w:style>
  <w:style w:type="character" w:styleId="Strong">
    <w:name w:val="Strong"/>
    <w:basedOn w:val="DefaultParagraphFont"/>
    <w:qFormat/>
    <w:rsid w:val="00E644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2A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72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hp Pc</cp:lastModifiedBy>
  <cp:revision>380</cp:revision>
  <cp:lastPrinted>2019-03-14T10:29:00Z</cp:lastPrinted>
  <dcterms:created xsi:type="dcterms:W3CDTF">2018-06-29T04:43:00Z</dcterms:created>
  <dcterms:modified xsi:type="dcterms:W3CDTF">2019-04-08T11:40:00Z</dcterms:modified>
</cp:coreProperties>
</file>