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29" w:rsidRPr="00B97415" w:rsidRDefault="00475F29" w:rsidP="00475F29">
      <w:pPr>
        <w:spacing w:after="0" w:line="240" w:lineRule="auto"/>
        <w:jc w:val="center"/>
        <w:rPr>
          <w:rFonts w:ascii="Arial" w:hAnsi="Arial" w:cs="Arial"/>
          <w:b/>
          <w:sz w:val="24"/>
          <w:szCs w:val="24"/>
        </w:rPr>
      </w:pPr>
    </w:p>
    <w:p w:rsidR="000D4A9C" w:rsidRPr="00B97415" w:rsidRDefault="000D4A9C" w:rsidP="00475F29">
      <w:pPr>
        <w:spacing w:after="0" w:line="240" w:lineRule="auto"/>
        <w:jc w:val="center"/>
        <w:rPr>
          <w:rFonts w:ascii="Arial" w:hAnsi="Arial" w:cs="Arial"/>
          <w:b/>
          <w:sz w:val="32"/>
          <w:szCs w:val="24"/>
          <w:u w:val="single"/>
        </w:rPr>
      </w:pPr>
    </w:p>
    <w:p w:rsidR="000D4A9C" w:rsidRDefault="00BC4227" w:rsidP="00475F29">
      <w:pPr>
        <w:spacing w:after="0" w:line="240" w:lineRule="auto"/>
        <w:jc w:val="center"/>
        <w:rPr>
          <w:rFonts w:ascii="Times New Roman" w:hAnsi="Times New Roman" w:cs="Times New Roman"/>
          <w:b/>
          <w:sz w:val="32"/>
          <w:szCs w:val="24"/>
          <w:u w:val="single"/>
        </w:rPr>
      </w:pPr>
      <w:r>
        <w:rPr>
          <w:rFonts w:ascii="Times New Roman" w:hAnsi="Times New Roman" w:cs="Times New Roman"/>
          <w:b/>
          <w:sz w:val="32"/>
          <w:szCs w:val="24"/>
          <w:u w:val="single"/>
        </w:rPr>
        <w:t xml:space="preserve">INDIAN COUNCIL OF MEDICAL RESEARCH </w:t>
      </w:r>
    </w:p>
    <w:p w:rsidR="00BC4227" w:rsidRPr="00BC4227" w:rsidRDefault="00BC4227" w:rsidP="00475F29">
      <w:pPr>
        <w:spacing w:after="0" w:line="240" w:lineRule="auto"/>
        <w:jc w:val="center"/>
        <w:rPr>
          <w:rFonts w:ascii="Times New Roman" w:hAnsi="Times New Roman" w:cs="Times New Roman"/>
          <w:b/>
          <w:sz w:val="32"/>
          <w:szCs w:val="24"/>
        </w:rPr>
      </w:pPr>
      <w:r w:rsidRPr="00BC4227">
        <w:rPr>
          <w:rFonts w:ascii="Times New Roman" w:hAnsi="Times New Roman" w:cs="Times New Roman"/>
          <w:b/>
          <w:sz w:val="32"/>
          <w:szCs w:val="24"/>
        </w:rPr>
        <w:t xml:space="preserve">V. </w:t>
      </w:r>
      <w:proofErr w:type="spellStart"/>
      <w:r w:rsidRPr="00BC4227">
        <w:rPr>
          <w:rFonts w:ascii="Times New Roman" w:hAnsi="Times New Roman" w:cs="Times New Roman"/>
          <w:b/>
          <w:sz w:val="32"/>
          <w:szCs w:val="24"/>
        </w:rPr>
        <w:t>Ramalingaswami</w:t>
      </w:r>
      <w:proofErr w:type="spellEnd"/>
      <w:r w:rsidRPr="00BC4227">
        <w:rPr>
          <w:rFonts w:ascii="Times New Roman" w:hAnsi="Times New Roman" w:cs="Times New Roman"/>
          <w:b/>
          <w:sz w:val="32"/>
          <w:szCs w:val="24"/>
        </w:rPr>
        <w:t xml:space="preserve"> </w:t>
      </w:r>
      <w:proofErr w:type="spellStart"/>
      <w:r w:rsidRPr="00BC4227">
        <w:rPr>
          <w:rFonts w:ascii="Times New Roman" w:hAnsi="Times New Roman" w:cs="Times New Roman"/>
          <w:b/>
          <w:sz w:val="32"/>
          <w:szCs w:val="24"/>
        </w:rPr>
        <w:t>Bhawan</w:t>
      </w:r>
      <w:proofErr w:type="spellEnd"/>
      <w:r w:rsidRPr="00BC4227">
        <w:rPr>
          <w:rFonts w:ascii="Times New Roman" w:hAnsi="Times New Roman" w:cs="Times New Roman"/>
          <w:b/>
          <w:sz w:val="32"/>
          <w:szCs w:val="24"/>
        </w:rPr>
        <w:t xml:space="preserve">, </w:t>
      </w:r>
      <w:proofErr w:type="spellStart"/>
      <w:r w:rsidRPr="00BC4227">
        <w:rPr>
          <w:rFonts w:ascii="Times New Roman" w:hAnsi="Times New Roman" w:cs="Times New Roman"/>
          <w:b/>
          <w:sz w:val="32"/>
          <w:szCs w:val="24"/>
        </w:rPr>
        <w:t>Ansari</w:t>
      </w:r>
      <w:proofErr w:type="spellEnd"/>
      <w:r w:rsidRPr="00BC4227">
        <w:rPr>
          <w:rFonts w:ascii="Times New Roman" w:hAnsi="Times New Roman" w:cs="Times New Roman"/>
          <w:b/>
          <w:sz w:val="32"/>
          <w:szCs w:val="24"/>
        </w:rPr>
        <w:t xml:space="preserve"> Nagar New Delhi</w:t>
      </w:r>
    </w:p>
    <w:p w:rsidR="006B6627" w:rsidRPr="00B97415" w:rsidRDefault="006B6627" w:rsidP="00475F29">
      <w:pPr>
        <w:spacing w:after="0" w:line="240" w:lineRule="auto"/>
        <w:jc w:val="center"/>
        <w:rPr>
          <w:rFonts w:ascii="Arial" w:hAnsi="Arial" w:cs="Arial"/>
          <w:b/>
          <w:sz w:val="32"/>
          <w:szCs w:val="24"/>
          <w:u w:val="single"/>
        </w:rPr>
      </w:pPr>
    </w:p>
    <w:p w:rsidR="00475F29" w:rsidRPr="006B6627" w:rsidRDefault="00475F29" w:rsidP="00475F29">
      <w:pPr>
        <w:spacing w:after="0" w:line="240" w:lineRule="auto"/>
        <w:jc w:val="center"/>
        <w:rPr>
          <w:rFonts w:ascii="Times New Roman" w:hAnsi="Times New Roman" w:cs="Times New Roman"/>
          <w:b/>
          <w:sz w:val="28"/>
          <w:szCs w:val="28"/>
          <w:u w:val="single"/>
        </w:rPr>
      </w:pPr>
      <w:r w:rsidRPr="006B6627">
        <w:rPr>
          <w:rFonts w:ascii="Times New Roman" w:hAnsi="Times New Roman" w:cs="Times New Roman"/>
          <w:b/>
          <w:sz w:val="28"/>
          <w:szCs w:val="28"/>
          <w:u w:val="single"/>
        </w:rPr>
        <w:t>WALK-IN</w:t>
      </w:r>
      <w:r w:rsidR="006B6627" w:rsidRPr="006B6627">
        <w:rPr>
          <w:rFonts w:ascii="Times New Roman" w:hAnsi="Times New Roman" w:cs="Times New Roman"/>
          <w:b/>
          <w:sz w:val="28"/>
          <w:szCs w:val="28"/>
          <w:u w:val="single"/>
        </w:rPr>
        <w:t>-</w:t>
      </w:r>
      <w:r w:rsidRPr="006B6627">
        <w:rPr>
          <w:rFonts w:ascii="Times New Roman" w:hAnsi="Times New Roman" w:cs="Times New Roman"/>
          <w:b/>
          <w:sz w:val="28"/>
          <w:szCs w:val="28"/>
          <w:u w:val="single"/>
        </w:rPr>
        <w:t>INTERVIEW</w:t>
      </w:r>
      <w:r w:rsidR="006B6627" w:rsidRPr="006B6627">
        <w:rPr>
          <w:rFonts w:ascii="Times New Roman" w:hAnsi="Times New Roman" w:cs="Times New Roman"/>
          <w:b/>
          <w:sz w:val="28"/>
          <w:szCs w:val="28"/>
          <w:u w:val="single"/>
        </w:rPr>
        <w:t>/ WRITTEN TEST</w:t>
      </w:r>
    </w:p>
    <w:p w:rsidR="00121370" w:rsidRPr="00E053E8" w:rsidRDefault="00121370" w:rsidP="00121370">
      <w:pPr>
        <w:spacing w:after="0" w:line="240" w:lineRule="auto"/>
        <w:jc w:val="both"/>
        <w:rPr>
          <w:rFonts w:ascii="Times New Roman" w:hAnsi="Times New Roman" w:cs="Times New Roman"/>
          <w:b/>
          <w:sz w:val="32"/>
          <w:szCs w:val="24"/>
          <w:u w:val="single"/>
        </w:rPr>
      </w:pPr>
    </w:p>
    <w:p w:rsidR="00714B1F" w:rsidRPr="00714B1F" w:rsidRDefault="00121370" w:rsidP="00714B1F">
      <w:pPr>
        <w:spacing w:after="0" w:line="240" w:lineRule="auto"/>
        <w:jc w:val="both"/>
        <w:rPr>
          <w:rFonts w:ascii="Times New Roman" w:hAnsi="Times New Roman" w:cs="Times New Roman"/>
          <w:sz w:val="28"/>
          <w:szCs w:val="28"/>
        </w:rPr>
      </w:pPr>
      <w:r w:rsidRPr="00D84DB5">
        <w:rPr>
          <w:rFonts w:ascii="Times New Roman" w:hAnsi="Times New Roman" w:cs="Times New Roman"/>
          <w:sz w:val="28"/>
          <w:szCs w:val="28"/>
        </w:rPr>
        <w:t>Applica</w:t>
      </w:r>
      <w:r w:rsidR="000441C2">
        <w:rPr>
          <w:rFonts w:ascii="Times New Roman" w:hAnsi="Times New Roman" w:cs="Times New Roman"/>
          <w:sz w:val="28"/>
          <w:szCs w:val="28"/>
        </w:rPr>
        <w:t>n</w:t>
      </w:r>
      <w:r w:rsidRPr="00D84DB5">
        <w:rPr>
          <w:rFonts w:ascii="Times New Roman" w:hAnsi="Times New Roman" w:cs="Times New Roman"/>
          <w:sz w:val="28"/>
          <w:szCs w:val="28"/>
        </w:rPr>
        <w:t xml:space="preserve">ts are invited </w:t>
      </w:r>
      <w:r w:rsidR="006B6627" w:rsidRPr="00D84DB5">
        <w:rPr>
          <w:rFonts w:ascii="Times New Roman" w:hAnsi="Times New Roman" w:cs="Times New Roman"/>
          <w:sz w:val="28"/>
          <w:szCs w:val="28"/>
        </w:rPr>
        <w:t xml:space="preserve">for CPMU-Delhi under </w:t>
      </w:r>
      <w:r w:rsidR="00BA5EEF" w:rsidRPr="00D84DB5">
        <w:rPr>
          <w:rFonts w:ascii="Times New Roman" w:hAnsi="Times New Roman" w:cs="Times New Roman"/>
          <w:sz w:val="28"/>
          <w:szCs w:val="28"/>
        </w:rPr>
        <w:t xml:space="preserve">the project </w:t>
      </w:r>
      <w:r w:rsidR="00BA5EEF" w:rsidRPr="00D84DB5">
        <w:rPr>
          <w:rFonts w:ascii="Times New Roman" w:hAnsi="Times New Roman" w:cs="Times New Roman"/>
          <w:b/>
          <w:sz w:val="28"/>
          <w:szCs w:val="28"/>
        </w:rPr>
        <w:t>"National TB Prevalence Survey"</w:t>
      </w:r>
      <w:r w:rsidR="006B6627" w:rsidRPr="00D84DB5">
        <w:rPr>
          <w:rFonts w:ascii="Times New Roman" w:hAnsi="Times New Roman" w:cs="Times New Roman"/>
          <w:b/>
          <w:sz w:val="28"/>
          <w:szCs w:val="28"/>
        </w:rPr>
        <w:t xml:space="preserve"> </w:t>
      </w:r>
      <w:r w:rsidRPr="00D84DB5">
        <w:rPr>
          <w:rFonts w:ascii="Times New Roman" w:hAnsi="Times New Roman" w:cs="Times New Roman"/>
          <w:sz w:val="28"/>
          <w:szCs w:val="28"/>
        </w:rPr>
        <w:t>from eligible candidates for</w:t>
      </w:r>
      <w:r w:rsidR="006B6627" w:rsidRPr="00D84DB5">
        <w:rPr>
          <w:rFonts w:ascii="Times New Roman" w:hAnsi="Times New Roman" w:cs="Times New Roman"/>
          <w:sz w:val="28"/>
          <w:szCs w:val="28"/>
        </w:rPr>
        <w:t xml:space="preserve"> </w:t>
      </w:r>
      <w:r w:rsidR="00BA5EEF" w:rsidRPr="00D84DB5">
        <w:rPr>
          <w:rFonts w:ascii="Times New Roman" w:hAnsi="Times New Roman" w:cs="Times New Roman"/>
          <w:sz w:val="28"/>
          <w:szCs w:val="28"/>
        </w:rPr>
        <w:t>various</w:t>
      </w:r>
      <w:r w:rsidRPr="00D84DB5">
        <w:rPr>
          <w:rFonts w:ascii="Times New Roman" w:hAnsi="Times New Roman" w:cs="Times New Roman"/>
          <w:sz w:val="28"/>
          <w:szCs w:val="28"/>
        </w:rPr>
        <w:t xml:space="preserve"> post</w:t>
      </w:r>
      <w:r w:rsidR="00C51BF3">
        <w:rPr>
          <w:rFonts w:ascii="Times New Roman" w:hAnsi="Times New Roman" w:cs="Times New Roman"/>
          <w:sz w:val="28"/>
          <w:szCs w:val="28"/>
        </w:rPr>
        <w:t>s</w:t>
      </w:r>
      <w:r w:rsidRPr="00D84DB5">
        <w:rPr>
          <w:rFonts w:ascii="Times New Roman" w:hAnsi="Times New Roman" w:cs="Times New Roman"/>
          <w:sz w:val="28"/>
          <w:szCs w:val="28"/>
        </w:rPr>
        <w:t xml:space="preserve"> (purely contractual) on consolidated salary </w:t>
      </w:r>
      <w:r w:rsidR="00475F29" w:rsidRPr="00D84DB5">
        <w:rPr>
          <w:rFonts w:ascii="Times New Roman" w:hAnsi="Times New Roman" w:cs="Times New Roman"/>
          <w:sz w:val="28"/>
          <w:szCs w:val="28"/>
        </w:rPr>
        <w:t>for 18 months</w:t>
      </w:r>
      <w:r w:rsidR="008C7D41" w:rsidRPr="00D84DB5">
        <w:rPr>
          <w:rFonts w:ascii="Times New Roman" w:hAnsi="Times New Roman" w:cs="Times New Roman"/>
          <w:sz w:val="28"/>
          <w:szCs w:val="28"/>
        </w:rPr>
        <w:t xml:space="preserve">. Interested candidates may send </w:t>
      </w:r>
      <w:r w:rsidR="006B6627" w:rsidRPr="00D84DB5">
        <w:rPr>
          <w:rFonts w:ascii="Times New Roman" w:hAnsi="Times New Roman" w:cs="Times New Roman"/>
          <w:sz w:val="28"/>
          <w:szCs w:val="28"/>
        </w:rPr>
        <w:t xml:space="preserve">application in prescribed format </w:t>
      </w:r>
      <w:r w:rsidR="008C7D41" w:rsidRPr="00D84DB5">
        <w:rPr>
          <w:rFonts w:ascii="Times New Roman" w:hAnsi="Times New Roman" w:cs="Times New Roman"/>
          <w:sz w:val="28"/>
          <w:szCs w:val="28"/>
        </w:rPr>
        <w:t>for walk-in-interview</w:t>
      </w:r>
      <w:r w:rsidR="006B6627" w:rsidRPr="00D84DB5">
        <w:rPr>
          <w:rFonts w:ascii="Times New Roman" w:hAnsi="Times New Roman" w:cs="Times New Roman"/>
          <w:sz w:val="28"/>
          <w:szCs w:val="28"/>
        </w:rPr>
        <w:t xml:space="preserve">/ written test to be held on </w:t>
      </w:r>
      <w:r w:rsidR="00A81BF2">
        <w:rPr>
          <w:rFonts w:ascii="Times New Roman" w:hAnsi="Times New Roman" w:cs="Times New Roman"/>
          <w:sz w:val="28"/>
          <w:szCs w:val="28"/>
        </w:rPr>
        <w:t>14</w:t>
      </w:r>
      <w:r w:rsidR="00A81BF2" w:rsidRPr="00A81BF2">
        <w:rPr>
          <w:rFonts w:ascii="Times New Roman" w:hAnsi="Times New Roman" w:cs="Times New Roman"/>
          <w:sz w:val="28"/>
          <w:szCs w:val="28"/>
          <w:vertAlign w:val="superscript"/>
        </w:rPr>
        <w:t>th</w:t>
      </w:r>
      <w:r w:rsidR="00A81BF2">
        <w:rPr>
          <w:rFonts w:ascii="Times New Roman" w:hAnsi="Times New Roman" w:cs="Times New Roman"/>
          <w:sz w:val="28"/>
          <w:szCs w:val="28"/>
        </w:rPr>
        <w:t xml:space="preserve"> February</w:t>
      </w:r>
      <w:r w:rsidR="006B6627" w:rsidRPr="00D84DB5">
        <w:rPr>
          <w:rFonts w:ascii="Times New Roman" w:hAnsi="Times New Roman" w:cs="Times New Roman"/>
          <w:sz w:val="28"/>
          <w:szCs w:val="28"/>
        </w:rPr>
        <w:t xml:space="preserve"> 2019</w:t>
      </w:r>
      <w:r w:rsidR="00A81BF2">
        <w:rPr>
          <w:rFonts w:ascii="Times New Roman" w:hAnsi="Times New Roman" w:cs="Times New Roman"/>
          <w:sz w:val="28"/>
          <w:szCs w:val="28"/>
        </w:rPr>
        <w:t xml:space="preserve">. Interested candidate should report at ICMR Head Quarter, </w:t>
      </w:r>
      <w:proofErr w:type="spellStart"/>
      <w:r w:rsidR="00A81BF2">
        <w:rPr>
          <w:rFonts w:ascii="Times New Roman" w:hAnsi="Times New Roman" w:cs="Times New Roman"/>
          <w:sz w:val="28"/>
          <w:szCs w:val="28"/>
        </w:rPr>
        <w:t>Ansari</w:t>
      </w:r>
      <w:proofErr w:type="spellEnd"/>
      <w:r w:rsidR="00A81BF2">
        <w:rPr>
          <w:rFonts w:ascii="Times New Roman" w:hAnsi="Times New Roman" w:cs="Times New Roman"/>
          <w:sz w:val="28"/>
          <w:szCs w:val="28"/>
        </w:rPr>
        <w:t xml:space="preserve"> Nagar, New Delhi</w:t>
      </w:r>
      <w:r w:rsidR="005F2BCA">
        <w:rPr>
          <w:rFonts w:ascii="Times New Roman" w:hAnsi="Times New Roman" w:cs="Times New Roman"/>
          <w:sz w:val="28"/>
          <w:szCs w:val="28"/>
        </w:rPr>
        <w:t xml:space="preserve"> by </w:t>
      </w:r>
      <w:r w:rsidR="00DE0598">
        <w:rPr>
          <w:rFonts w:ascii="Times New Roman" w:hAnsi="Times New Roman" w:cs="Times New Roman"/>
          <w:sz w:val="28"/>
          <w:szCs w:val="28"/>
        </w:rPr>
        <w:t>08:30 to 09:30</w:t>
      </w:r>
      <w:r w:rsidR="006B6627" w:rsidRPr="00D84DB5">
        <w:rPr>
          <w:rFonts w:ascii="Times New Roman" w:hAnsi="Times New Roman" w:cs="Times New Roman"/>
          <w:sz w:val="28"/>
          <w:szCs w:val="28"/>
        </w:rPr>
        <w:t xml:space="preserve"> </w:t>
      </w:r>
      <w:r w:rsidR="005F2BCA">
        <w:rPr>
          <w:rFonts w:ascii="Times New Roman" w:hAnsi="Times New Roman" w:cs="Times New Roman"/>
          <w:sz w:val="28"/>
          <w:szCs w:val="28"/>
        </w:rPr>
        <w:t>AM along with five copies of the of CV in the prescribed format.</w:t>
      </w:r>
      <w:r w:rsidR="002562B1">
        <w:rPr>
          <w:rFonts w:ascii="Times New Roman" w:hAnsi="Times New Roman" w:cs="Times New Roman"/>
          <w:sz w:val="28"/>
          <w:szCs w:val="28"/>
        </w:rPr>
        <w:t xml:space="preserve"> </w:t>
      </w:r>
      <w:r w:rsidR="00DE0598">
        <w:rPr>
          <w:rFonts w:ascii="Times New Roman" w:hAnsi="Times New Roman" w:cs="Times New Roman"/>
          <w:sz w:val="28"/>
          <w:szCs w:val="28"/>
        </w:rPr>
        <w:t xml:space="preserve">No candidate will be permitted to attend the interview after 10:00 AM. </w:t>
      </w:r>
      <w:r w:rsidR="002562B1">
        <w:rPr>
          <w:rFonts w:ascii="Times New Roman" w:hAnsi="Times New Roman" w:cs="Times New Roman"/>
          <w:sz w:val="28"/>
          <w:szCs w:val="28"/>
        </w:rPr>
        <w:t>No TA/ DA will be paid for attending the interview.</w:t>
      </w:r>
      <w:r w:rsidR="00714B1F">
        <w:rPr>
          <w:rFonts w:ascii="Times New Roman" w:hAnsi="Times New Roman" w:cs="Times New Roman"/>
          <w:sz w:val="28"/>
          <w:szCs w:val="28"/>
        </w:rPr>
        <w:t xml:space="preserve"> </w:t>
      </w:r>
      <w:r w:rsidR="00714B1F" w:rsidRPr="00714B1F">
        <w:rPr>
          <w:rFonts w:ascii="Times New Roman" w:hAnsi="Times New Roman" w:cs="Times New Roman"/>
          <w:sz w:val="28"/>
          <w:szCs w:val="28"/>
        </w:rPr>
        <w:t>Late</w:t>
      </w:r>
      <w:r w:rsidR="00714B1F">
        <w:rPr>
          <w:rFonts w:ascii="Times New Roman" w:hAnsi="Times New Roman" w:cs="Times New Roman"/>
          <w:sz w:val="28"/>
          <w:szCs w:val="28"/>
        </w:rPr>
        <w:t xml:space="preserve"> </w:t>
      </w:r>
      <w:r w:rsidR="00714B1F" w:rsidRPr="00714B1F">
        <w:rPr>
          <w:rFonts w:ascii="Times New Roman" w:hAnsi="Times New Roman" w:cs="Times New Roman"/>
          <w:sz w:val="28"/>
          <w:szCs w:val="28"/>
        </w:rPr>
        <w:t xml:space="preserve">comers will not be entertained. </w:t>
      </w:r>
    </w:p>
    <w:p w:rsidR="00F625B2" w:rsidRPr="00D84DB5" w:rsidRDefault="00F625B2" w:rsidP="006B6627">
      <w:pPr>
        <w:spacing w:after="0" w:line="240" w:lineRule="auto"/>
        <w:jc w:val="both"/>
        <w:rPr>
          <w:rFonts w:ascii="Times New Roman" w:hAnsi="Times New Roman" w:cs="Times New Roman"/>
          <w:sz w:val="28"/>
          <w:szCs w:val="28"/>
        </w:rPr>
      </w:pPr>
    </w:p>
    <w:p w:rsidR="00F625B2" w:rsidRPr="00B97415" w:rsidRDefault="00F625B2" w:rsidP="00121370">
      <w:pPr>
        <w:spacing w:after="0" w:line="240" w:lineRule="auto"/>
        <w:jc w:val="both"/>
        <w:rPr>
          <w:rFonts w:ascii="Arial" w:hAnsi="Arial" w:cs="Arial"/>
          <w:sz w:val="24"/>
          <w:szCs w:val="24"/>
        </w:rPr>
      </w:pPr>
    </w:p>
    <w:p w:rsidR="007471C3" w:rsidRPr="00B97415" w:rsidRDefault="007471C3" w:rsidP="007471C3">
      <w:pPr>
        <w:rPr>
          <w:rFonts w:ascii="Arial" w:hAnsi="Arial" w:cs="Arial"/>
          <w:sz w:val="24"/>
          <w:szCs w:val="24"/>
        </w:rPr>
      </w:pPr>
    </w:p>
    <w:p w:rsidR="00C71226" w:rsidRPr="00B97415" w:rsidRDefault="008C7D41" w:rsidP="007471C3">
      <w:pPr>
        <w:rPr>
          <w:rFonts w:ascii="Arial" w:hAnsi="Arial" w:cs="Arial"/>
          <w:sz w:val="24"/>
          <w:szCs w:val="24"/>
        </w:rPr>
        <w:sectPr w:rsidR="00C71226" w:rsidRPr="00B97415" w:rsidSect="00C71226">
          <w:pgSz w:w="12240" w:h="15840" w:code="1"/>
          <w:pgMar w:top="1440" w:right="1440" w:bottom="1440" w:left="1440" w:header="720" w:footer="720" w:gutter="0"/>
          <w:cols w:space="720"/>
          <w:docGrid w:linePitch="360"/>
        </w:sectPr>
      </w:pPr>
      <w:r w:rsidRPr="00B97415">
        <w:rPr>
          <w:rFonts w:ascii="Arial" w:hAnsi="Arial" w:cs="Arial"/>
          <w:sz w:val="24"/>
          <w:szCs w:val="24"/>
        </w:rPr>
        <w:br w:type="page"/>
      </w:r>
    </w:p>
    <w:p w:rsidR="00C71226" w:rsidRPr="00B97415" w:rsidRDefault="00C71226" w:rsidP="008C7D41">
      <w:pPr>
        <w:jc w:val="center"/>
        <w:rPr>
          <w:rFonts w:ascii="Arial" w:hAnsi="Arial" w:cs="Arial"/>
          <w:b/>
          <w:bCs/>
          <w:sz w:val="28"/>
          <w:szCs w:val="28"/>
        </w:rPr>
      </w:pPr>
      <w:r w:rsidRPr="00B97415">
        <w:rPr>
          <w:rFonts w:ascii="Arial" w:hAnsi="Arial" w:cs="Arial"/>
          <w:b/>
          <w:bCs/>
          <w:sz w:val="28"/>
          <w:szCs w:val="28"/>
        </w:rPr>
        <w:lastRenderedPageBreak/>
        <w:t>INDIAN COUNCIL OF MEDICAL RESEARCH</w:t>
      </w:r>
    </w:p>
    <w:p w:rsidR="008C7D41" w:rsidRPr="00B97415" w:rsidRDefault="008C7D41" w:rsidP="008C7D41">
      <w:pPr>
        <w:jc w:val="center"/>
        <w:rPr>
          <w:rFonts w:ascii="Arial" w:hAnsi="Arial" w:cs="Arial"/>
          <w:b/>
          <w:bCs/>
          <w:sz w:val="24"/>
          <w:szCs w:val="24"/>
        </w:rPr>
      </w:pPr>
      <w:r w:rsidRPr="00B97415">
        <w:rPr>
          <w:rFonts w:ascii="Arial" w:hAnsi="Arial" w:cs="Arial"/>
          <w:b/>
          <w:bCs/>
          <w:sz w:val="24"/>
          <w:szCs w:val="24"/>
        </w:rPr>
        <w:t xml:space="preserve">National Tuberculosis Prevalence Survey, India </w:t>
      </w:r>
    </w:p>
    <w:p w:rsidR="00BB6B27" w:rsidRDefault="008C7D41" w:rsidP="008C7D41">
      <w:pPr>
        <w:jc w:val="both"/>
        <w:rPr>
          <w:rFonts w:ascii="Arial" w:hAnsi="Arial" w:cs="Arial"/>
        </w:rPr>
      </w:pPr>
      <w:r w:rsidRPr="00B97415">
        <w:rPr>
          <w:rFonts w:ascii="Arial" w:hAnsi="Arial" w:cs="Arial"/>
        </w:rPr>
        <w:t>Tuberculosis Prevalence Survey is a time bound activity and is crucial for TB Elimination in India. It is planned to be undertaken on mission mode. High level of commitment is required with a will to work on Sundays &amp; holidays (except, important local holidays)</w:t>
      </w:r>
      <w:r w:rsidR="00475F29" w:rsidRPr="00B97415">
        <w:rPr>
          <w:rFonts w:ascii="Arial" w:hAnsi="Arial" w:cs="Arial"/>
        </w:rPr>
        <w:t>. Job require</w:t>
      </w:r>
      <w:r w:rsidR="001B7B00" w:rsidRPr="00B97415">
        <w:rPr>
          <w:rFonts w:ascii="Arial" w:hAnsi="Arial" w:cs="Arial"/>
        </w:rPr>
        <w:t>smonitoring and</w:t>
      </w:r>
      <w:r w:rsidR="00475F29" w:rsidRPr="00B97415">
        <w:rPr>
          <w:rFonts w:ascii="Arial" w:hAnsi="Arial" w:cs="Arial"/>
        </w:rPr>
        <w:t>intermittent</w:t>
      </w:r>
      <w:r w:rsidRPr="00B97415">
        <w:rPr>
          <w:rFonts w:ascii="Arial" w:hAnsi="Arial" w:cs="Arial"/>
        </w:rPr>
        <w:t xml:space="preserve"> field work throughout the country in various States/UTs for all posts. </w:t>
      </w:r>
      <w:r w:rsidR="00C71226" w:rsidRPr="00B97415">
        <w:rPr>
          <w:rFonts w:ascii="Arial" w:hAnsi="Arial" w:cs="Arial"/>
        </w:rPr>
        <w:t>Preference will be given to those having working experience in</w:t>
      </w:r>
      <w:r w:rsidR="00BB6B27">
        <w:rPr>
          <w:rFonts w:ascii="Arial" w:hAnsi="Arial" w:cs="Arial"/>
        </w:rPr>
        <w:t xml:space="preserve"> </w:t>
      </w:r>
      <w:r w:rsidR="00C71226" w:rsidRPr="00B97415">
        <w:rPr>
          <w:rFonts w:ascii="Arial" w:hAnsi="Arial" w:cs="Arial"/>
        </w:rPr>
        <w:t xml:space="preserve">National </w:t>
      </w:r>
      <w:r w:rsidR="001B7B00" w:rsidRPr="00B97415">
        <w:rPr>
          <w:rFonts w:ascii="Arial" w:hAnsi="Arial" w:cs="Arial"/>
        </w:rPr>
        <w:t>H</w:t>
      </w:r>
      <w:r w:rsidR="00C71226" w:rsidRPr="00B97415">
        <w:rPr>
          <w:rFonts w:ascii="Arial" w:hAnsi="Arial" w:cs="Arial"/>
        </w:rPr>
        <w:t>ealth Surveys/ similar activit</w:t>
      </w:r>
      <w:r w:rsidR="00475F29" w:rsidRPr="00B97415">
        <w:rPr>
          <w:rFonts w:ascii="Arial" w:hAnsi="Arial" w:cs="Arial"/>
        </w:rPr>
        <w:t>i</w:t>
      </w:r>
      <w:r w:rsidR="00C71226" w:rsidRPr="00B97415">
        <w:rPr>
          <w:rFonts w:ascii="Arial" w:hAnsi="Arial" w:cs="Arial"/>
        </w:rPr>
        <w:t>es.</w:t>
      </w:r>
      <w:r w:rsidR="00475F29" w:rsidRPr="00B97415">
        <w:rPr>
          <w:rFonts w:ascii="Arial" w:hAnsi="Arial" w:cs="Arial"/>
        </w:rPr>
        <w:t xml:space="preserve"> The staff will be stationed at Delhi </w:t>
      </w:r>
      <w:r w:rsidR="00BB6B27">
        <w:rPr>
          <w:rFonts w:ascii="Arial" w:hAnsi="Arial" w:cs="Arial"/>
        </w:rPr>
        <w:t>and may require travelling to field sites across India</w:t>
      </w:r>
      <w:r w:rsidR="00475F29" w:rsidRPr="00B97415">
        <w:rPr>
          <w:rFonts w:ascii="Arial" w:hAnsi="Arial" w:cs="Arial"/>
        </w:rPr>
        <w:t>. However</w:t>
      </w:r>
      <w:r w:rsidR="00BB6B27">
        <w:rPr>
          <w:rFonts w:ascii="Arial" w:hAnsi="Arial" w:cs="Arial"/>
        </w:rPr>
        <w:t>,</w:t>
      </w:r>
      <w:r w:rsidR="00475F29" w:rsidRPr="00B97415">
        <w:rPr>
          <w:rFonts w:ascii="Arial" w:hAnsi="Arial" w:cs="Arial"/>
        </w:rPr>
        <w:t xml:space="preserve"> the no. </w:t>
      </w:r>
      <w:r w:rsidR="00155C7D" w:rsidRPr="00B97415">
        <w:rPr>
          <w:rFonts w:ascii="Arial" w:hAnsi="Arial" w:cs="Arial"/>
        </w:rPr>
        <w:t xml:space="preserve">or designation </w:t>
      </w:r>
      <w:r w:rsidR="00475F29" w:rsidRPr="00B97415">
        <w:rPr>
          <w:rFonts w:ascii="Arial" w:hAnsi="Arial" w:cs="Arial"/>
        </w:rPr>
        <w:t xml:space="preserve">of post may vary depending of the requirement. </w:t>
      </w:r>
      <w:r w:rsidR="00157C15" w:rsidRPr="00B97415">
        <w:rPr>
          <w:rFonts w:ascii="Arial" w:hAnsi="Arial" w:cs="Arial"/>
        </w:rPr>
        <w:t xml:space="preserve"> </w:t>
      </w:r>
    </w:p>
    <w:p w:rsidR="008C7D41" w:rsidRPr="00B97415" w:rsidRDefault="008C7D41" w:rsidP="008C7D41">
      <w:pPr>
        <w:jc w:val="both"/>
        <w:rPr>
          <w:rFonts w:ascii="Arial" w:hAnsi="Arial" w:cs="Arial"/>
          <w:b/>
          <w:bCs/>
        </w:rPr>
      </w:pPr>
      <w:r w:rsidRPr="00B97415">
        <w:rPr>
          <w:rFonts w:ascii="Arial" w:hAnsi="Arial" w:cs="Arial"/>
          <w:b/>
          <w:bCs/>
        </w:rPr>
        <w:t>Conditions:</w:t>
      </w:r>
    </w:p>
    <w:p w:rsidR="004E0BFB" w:rsidRPr="00B97415" w:rsidRDefault="004E0BFB" w:rsidP="008C7D41">
      <w:pPr>
        <w:numPr>
          <w:ilvl w:val="0"/>
          <w:numId w:val="5"/>
        </w:numPr>
        <w:spacing w:after="0" w:line="240" w:lineRule="auto"/>
        <w:jc w:val="both"/>
        <w:rPr>
          <w:rFonts w:ascii="Arial" w:hAnsi="Arial" w:cs="Arial"/>
        </w:rPr>
      </w:pPr>
      <w:r w:rsidRPr="00B97415">
        <w:rPr>
          <w:rFonts w:ascii="Arial" w:hAnsi="Arial" w:cs="Arial"/>
        </w:rPr>
        <w:t xml:space="preserve">Initial Contract for the Posting is for one year which can be extended </w:t>
      </w:r>
      <w:proofErr w:type="spellStart"/>
      <w:r w:rsidR="003D0DE2">
        <w:rPr>
          <w:rFonts w:ascii="Arial" w:hAnsi="Arial" w:cs="Arial"/>
        </w:rPr>
        <w:t>upto</w:t>
      </w:r>
      <w:proofErr w:type="spellEnd"/>
      <w:r w:rsidRPr="00B97415">
        <w:rPr>
          <w:rFonts w:ascii="Arial" w:hAnsi="Arial" w:cs="Arial"/>
        </w:rPr>
        <w:t xml:space="preserve"> 18 months or till the completion of the project</w:t>
      </w:r>
      <w:r w:rsidR="00A569CD">
        <w:rPr>
          <w:rFonts w:ascii="Arial" w:hAnsi="Arial" w:cs="Arial"/>
        </w:rPr>
        <w:t xml:space="preserve"> whichever is early.</w:t>
      </w:r>
      <w:r w:rsidRPr="00B97415">
        <w:rPr>
          <w:rFonts w:ascii="Arial" w:hAnsi="Arial" w:cs="Arial"/>
        </w:rPr>
        <w:t xml:space="preserve"> </w:t>
      </w:r>
    </w:p>
    <w:p w:rsidR="008C7D41" w:rsidRPr="00B97415" w:rsidRDefault="008C7D41" w:rsidP="008C7D41">
      <w:pPr>
        <w:numPr>
          <w:ilvl w:val="0"/>
          <w:numId w:val="5"/>
        </w:numPr>
        <w:spacing w:after="0" w:line="240" w:lineRule="auto"/>
        <w:jc w:val="both"/>
        <w:rPr>
          <w:rFonts w:ascii="Arial" w:hAnsi="Arial" w:cs="Arial"/>
        </w:rPr>
      </w:pPr>
      <w:r w:rsidRPr="00B97415">
        <w:rPr>
          <w:rFonts w:ascii="Arial" w:hAnsi="Arial" w:cs="Arial"/>
        </w:rPr>
        <w:t>Only 12 accrued Casual Leaves allowed per year (@ max 2 per month). This will be in addition to the compensatory weekly off on an average per month</w:t>
      </w:r>
    </w:p>
    <w:p w:rsidR="000D4A9C" w:rsidRPr="00B97415" w:rsidRDefault="000D4A9C" w:rsidP="008C7D41">
      <w:pPr>
        <w:jc w:val="both"/>
        <w:rPr>
          <w:rFonts w:ascii="Arial" w:hAnsi="Arial" w:cs="Arial"/>
        </w:rPr>
      </w:pPr>
    </w:p>
    <w:p w:rsidR="008C7D41" w:rsidRPr="00B97415" w:rsidRDefault="008C7D41" w:rsidP="00C71226">
      <w:pPr>
        <w:tabs>
          <w:tab w:val="left" w:pos="4768"/>
        </w:tabs>
        <w:jc w:val="both"/>
        <w:rPr>
          <w:rFonts w:ascii="Arial" w:hAnsi="Arial" w:cs="Arial"/>
          <w:b/>
        </w:rPr>
      </w:pPr>
      <w:r w:rsidRPr="00B97415">
        <w:rPr>
          <w:rFonts w:ascii="Arial" w:hAnsi="Arial" w:cs="Arial"/>
          <w:b/>
        </w:rPr>
        <w:t>Central Project Management Unit (</w:t>
      </w:r>
      <w:r w:rsidR="00D84DB5">
        <w:rPr>
          <w:rFonts w:ascii="Arial" w:hAnsi="Arial" w:cs="Arial"/>
          <w:b/>
        </w:rPr>
        <w:t>C</w:t>
      </w:r>
      <w:r w:rsidRPr="00B97415">
        <w:rPr>
          <w:rFonts w:ascii="Arial" w:hAnsi="Arial" w:cs="Arial"/>
          <w:b/>
        </w:rPr>
        <w:t>PMU)</w:t>
      </w:r>
      <w:r w:rsidR="00C71226" w:rsidRPr="00B97415">
        <w:rPr>
          <w:rFonts w:ascii="Arial" w:hAnsi="Arial" w:cs="Arial"/>
          <w:b/>
        </w:rPr>
        <w:tab/>
      </w:r>
    </w:p>
    <w:tbl>
      <w:tblPr>
        <w:tblW w:w="1507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1207"/>
        <w:gridCol w:w="887"/>
        <w:gridCol w:w="2610"/>
        <w:gridCol w:w="3420"/>
        <w:gridCol w:w="3780"/>
        <w:gridCol w:w="1080"/>
        <w:gridCol w:w="1350"/>
      </w:tblGrid>
      <w:tr w:rsidR="00C71226" w:rsidRPr="00A569CD" w:rsidTr="00D84DB5">
        <w:trPr>
          <w:trHeight w:val="666"/>
        </w:trPr>
        <w:tc>
          <w:tcPr>
            <w:tcW w:w="737" w:type="dxa"/>
            <w:shd w:val="clear" w:color="auto" w:fill="auto"/>
          </w:tcPr>
          <w:p w:rsidR="00C71226" w:rsidRPr="00A569CD" w:rsidRDefault="00C71226" w:rsidP="0009611B">
            <w:pPr>
              <w:ind w:left="-243"/>
              <w:jc w:val="center"/>
              <w:rPr>
                <w:rFonts w:ascii="Arial" w:hAnsi="Arial" w:cs="Arial"/>
                <w:b/>
                <w:bCs/>
                <w:sz w:val="20"/>
                <w:szCs w:val="20"/>
              </w:rPr>
            </w:pPr>
            <w:r w:rsidRPr="00A569CD">
              <w:rPr>
                <w:rFonts w:ascii="Arial" w:hAnsi="Arial" w:cs="Arial"/>
                <w:b/>
                <w:bCs/>
                <w:sz w:val="20"/>
                <w:szCs w:val="20"/>
              </w:rPr>
              <w:t>Sr. No.</w:t>
            </w:r>
          </w:p>
        </w:tc>
        <w:tc>
          <w:tcPr>
            <w:tcW w:w="1207" w:type="dxa"/>
            <w:shd w:val="clear" w:color="auto" w:fill="auto"/>
          </w:tcPr>
          <w:p w:rsidR="00C71226" w:rsidRPr="00A569CD" w:rsidRDefault="00C71226" w:rsidP="000702FE">
            <w:pPr>
              <w:jc w:val="center"/>
              <w:rPr>
                <w:rFonts w:ascii="Arial" w:hAnsi="Arial" w:cs="Arial"/>
                <w:b/>
                <w:bCs/>
                <w:sz w:val="20"/>
                <w:szCs w:val="20"/>
              </w:rPr>
            </w:pPr>
            <w:r w:rsidRPr="00A569CD">
              <w:rPr>
                <w:rFonts w:ascii="Arial" w:hAnsi="Arial" w:cs="Arial"/>
                <w:b/>
                <w:bCs/>
                <w:sz w:val="20"/>
                <w:szCs w:val="20"/>
              </w:rPr>
              <w:t>Category / Job Title</w:t>
            </w:r>
          </w:p>
        </w:tc>
        <w:tc>
          <w:tcPr>
            <w:tcW w:w="887" w:type="dxa"/>
            <w:shd w:val="clear" w:color="auto" w:fill="auto"/>
          </w:tcPr>
          <w:p w:rsidR="00C71226" w:rsidRPr="00A569CD" w:rsidRDefault="00C71226" w:rsidP="00D84DB5">
            <w:pPr>
              <w:jc w:val="center"/>
              <w:rPr>
                <w:rFonts w:ascii="Arial" w:hAnsi="Arial" w:cs="Arial"/>
                <w:b/>
                <w:bCs/>
                <w:sz w:val="20"/>
                <w:szCs w:val="20"/>
              </w:rPr>
            </w:pPr>
            <w:r w:rsidRPr="00A569CD">
              <w:rPr>
                <w:rFonts w:ascii="Arial" w:hAnsi="Arial" w:cs="Arial"/>
                <w:b/>
                <w:bCs/>
                <w:sz w:val="20"/>
                <w:szCs w:val="20"/>
              </w:rPr>
              <w:t xml:space="preserve">No of posts </w:t>
            </w:r>
          </w:p>
        </w:tc>
        <w:tc>
          <w:tcPr>
            <w:tcW w:w="2610" w:type="dxa"/>
            <w:shd w:val="clear" w:color="auto" w:fill="auto"/>
          </w:tcPr>
          <w:p w:rsidR="00C71226" w:rsidRPr="00A569CD" w:rsidRDefault="00C71226" w:rsidP="000702FE">
            <w:pPr>
              <w:jc w:val="center"/>
              <w:rPr>
                <w:rFonts w:ascii="Arial" w:hAnsi="Arial" w:cs="Arial"/>
                <w:b/>
                <w:bCs/>
                <w:sz w:val="20"/>
                <w:szCs w:val="20"/>
              </w:rPr>
            </w:pPr>
            <w:r w:rsidRPr="00A569CD">
              <w:rPr>
                <w:rFonts w:ascii="Arial" w:hAnsi="Arial" w:cs="Arial"/>
                <w:b/>
                <w:bCs/>
                <w:sz w:val="20"/>
                <w:szCs w:val="20"/>
              </w:rPr>
              <w:t>Essential Qualification</w:t>
            </w:r>
          </w:p>
        </w:tc>
        <w:tc>
          <w:tcPr>
            <w:tcW w:w="3420" w:type="dxa"/>
            <w:shd w:val="clear" w:color="auto" w:fill="auto"/>
          </w:tcPr>
          <w:p w:rsidR="00C71226" w:rsidRPr="00A569CD" w:rsidRDefault="00C71226" w:rsidP="000702FE">
            <w:pPr>
              <w:jc w:val="center"/>
              <w:rPr>
                <w:rFonts w:ascii="Arial" w:hAnsi="Arial" w:cs="Arial"/>
                <w:b/>
                <w:bCs/>
                <w:sz w:val="20"/>
                <w:szCs w:val="20"/>
              </w:rPr>
            </w:pPr>
            <w:r w:rsidRPr="00A569CD">
              <w:rPr>
                <w:rFonts w:ascii="Arial" w:hAnsi="Arial" w:cs="Arial"/>
                <w:b/>
                <w:bCs/>
                <w:sz w:val="20"/>
                <w:szCs w:val="20"/>
              </w:rPr>
              <w:t>Desirable  Qualification</w:t>
            </w:r>
          </w:p>
        </w:tc>
        <w:tc>
          <w:tcPr>
            <w:tcW w:w="3780" w:type="dxa"/>
            <w:shd w:val="clear" w:color="auto" w:fill="auto"/>
          </w:tcPr>
          <w:p w:rsidR="00C71226" w:rsidRPr="00A569CD" w:rsidRDefault="00C71226" w:rsidP="0034521C">
            <w:pPr>
              <w:ind w:left="162" w:hanging="180"/>
              <w:jc w:val="center"/>
              <w:rPr>
                <w:rFonts w:ascii="Arial" w:hAnsi="Arial" w:cs="Arial"/>
                <w:b/>
                <w:bCs/>
                <w:sz w:val="20"/>
                <w:szCs w:val="20"/>
              </w:rPr>
            </w:pPr>
            <w:r w:rsidRPr="00A569CD">
              <w:rPr>
                <w:rFonts w:ascii="Arial" w:hAnsi="Arial" w:cs="Arial"/>
                <w:b/>
                <w:bCs/>
                <w:sz w:val="20"/>
                <w:szCs w:val="20"/>
              </w:rPr>
              <w:t>Job specifications / responsibilities</w:t>
            </w:r>
          </w:p>
        </w:tc>
        <w:tc>
          <w:tcPr>
            <w:tcW w:w="1080" w:type="dxa"/>
          </w:tcPr>
          <w:p w:rsidR="00C71226" w:rsidRPr="00A569CD" w:rsidRDefault="00C71226" w:rsidP="000702FE">
            <w:pPr>
              <w:jc w:val="center"/>
              <w:rPr>
                <w:rFonts w:ascii="Arial" w:hAnsi="Arial" w:cs="Arial"/>
                <w:b/>
                <w:bCs/>
                <w:sz w:val="20"/>
                <w:szCs w:val="20"/>
              </w:rPr>
            </w:pPr>
            <w:r w:rsidRPr="00A569CD">
              <w:rPr>
                <w:rFonts w:ascii="Arial" w:hAnsi="Arial" w:cs="Arial"/>
                <w:b/>
                <w:bCs/>
                <w:sz w:val="20"/>
                <w:szCs w:val="20"/>
              </w:rPr>
              <w:t>Age Limit</w:t>
            </w:r>
          </w:p>
        </w:tc>
        <w:tc>
          <w:tcPr>
            <w:tcW w:w="1350" w:type="dxa"/>
          </w:tcPr>
          <w:p w:rsidR="00C71226" w:rsidRPr="00A569CD" w:rsidRDefault="00C71226" w:rsidP="000702FE">
            <w:pPr>
              <w:jc w:val="center"/>
              <w:rPr>
                <w:rFonts w:ascii="Arial" w:hAnsi="Arial" w:cs="Arial"/>
                <w:b/>
                <w:bCs/>
                <w:sz w:val="20"/>
                <w:szCs w:val="20"/>
              </w:rPr>
            </w:pPr>
            <w:r w:rsidRPr="00A569CD">
              <w:rPr>
                <w:rFonts w:ascii="Arial" w:hAnsi="Arial" w:cs="Arial"/>
                <w:b/>
                <w:bCs/>
                <w:sz w:val="20"/>
                <w:szCs w:val="20"/>
              </w:rPr>
              <w:t>Consolidated Salary Per Month</w:t>
            </w:r>
          </w:p>
        </w:tc>
      </w:tr>
      <w:tr w:rsidR="00C71226" w:rsidRPr="00391E00" w:rsidTr="00D84DB5">
        <w:trPr>
          <w:trHeight w:val="324"/>
        </w:trPr>
        <w:tc>
          <w:tcPr>
            <w:tcW w:w="737" w:type="dxa"/>
            <w:shd w:val="clear" w:color="auto" w:fill="auto"/>
          </w:tcPr>
          <w:p w:rsidR="00C71226" w:rsidRPr="00A569CD" w:rsidRDefault="005F2BCA" w:rsidP="000702FE">
            <w:pPr>
              <w:jc w:val="both"/>
              <w:rPr>
                <w:rFonts w:ascii="Arial" w:hAnsi="Arial" w:cs="Arial"/>
                <w:sz w:val="20"/>
                <w:szCs w:val="20"/>
              </w:rPr>
            </w:pPr>
            <w:r>
              <w:rPr>
                <w:rFonts w:ascii="Arial" w:hAnsi="Arial" w:cs="Arial"/>
                <w:sz w:val="20"/>
                <w:szCs w:val="20"/>
              </w:rPr>
              <w:t>1</w:t>
            </w:r>
          </w:p>
        </w:tc>
        <w:tc>
          <w:tcPr>
            <w:tcW w:w="1207" w:type="dxa"/>
            <w:shd w:val="clear" w:color="auto" w:fill="auto"/>
          </w:tcPr>
          <w:p w:rsidR="00C71226" w:rsidRPr="00A569CD" w:rsidRDefault="00C71226" w:rsidP="000702FE">
            <w:pPr>
              <w:jc w:val="both"/>
              <w:rPr>
                <w:rFonts w:ascii="Arial" w:hAnsi="Arial" w:cs="Arial"/>
                <w:b/>
                <w:sz w:val="20"/>
                <w:szCs w:val="20"/>
              </w:rPr>
            </w:pPr>
            <w:r w:rsidRPr="00A569CD">
              <w:rPr>
                <w:rFonts w:ascii="Arial" w:hAnsi="Arial" w:cs="Arial"/>
                <w:b/>
                <w:sz w:val="20"/>
                <w:szCs w:val="20"/>
              </w:rPr>
              <w:t>Scientist C</w:t>
            </w:r>
          </w:p>
          <w:p w:rsidR="00C71226" w:rsidRPr="00A569CD" w:rsidRDefault="00C71226" w:rsidP="00E053E8">
            <w:pPr>
              <w:jc w:val="both"/>
              <w:rPr>
                <w:rFonts w:ascii="Arial" w:hAnsi="Arial" w:cs="Arial"/>
                <w:b/>
                <w:sz w:val="20"/>
                <w:szCs w:val="20"/>
              </w:rPr>
            </w:pPr>
            <w:r w:rsidRPr="00A569CD">
              <w:rPr>
                <w:rFonts w:ascii="Arial" w:hAnsi="Arial" w:cs="Arial"/>
                <w:b/>
                <w:sz w:val="20"/>
                <w:szCs w:val="20"/>
              </w:rPr>
              <w:t>[Survey Monitors]</w:t>
            </w:r>
            <w:r w:rsidR="00475F29" w:rsidRPr="00A569CD">
              <w:rPr>
                <w:rFonts w:ascii="Arial" w:hAnsi="Arial" w:cs="Arial"/>
                <w:b/>
                <w:sz w:val="20"/>
                <w:szCs w:val="20"/>
              </w:rPr>
              <w:t xml:space="preserve">. </w:t>
            </w:r>
          </w:p>
        </w:tc>
        <w:tc>
          <w:tcPr>
            <w:tcW w:w="887" w:type="dxa"/>
            <w:shd w:val="clear" w:color="auto" w:fill="auto"/>
          </w:tcPr>
          <w:p w:rsidR="00C71226" w:rsidRPr="00A569CD" w:rsidRDefault="00E053E8" w:rsidP="000702FE">
            <w:pPr>
              <w:jc w:val="both"/>
              <w:rPr>
                <w:rFonts w:ascii="Arial" w:hAnsi="Arial" w:cs="Arial"/>
                <w:sz w:val="20"/>
                <w:szCs w:val="20"/>
              </w:rPr>
            </w:pPr>
            <w:r w:rsidRPr="00A569CD">
              <w:rPr>
                <w:rFonts w:ascii="Arial" w:hAnsi="Arial" w:cs="Arial"/>
                <w:sz w:val="20"/>
                <w:szCs w:val="20"/>
              </w:rPr>
              <w:t>1</w:t>
            </w:r>
          </w:p>
        </w:tc>
        <w:tc>
          <w:tcPr>
            <w:tcW w:w="2610" w:type="dxa"/>
            <w:shd w:val="clear" w:color="auto" w:fill="auto"/>
          </w:tcPr>
          <w:p w:rsidR="00C71226" w:rsidRPr="00A569CD" w:rsidRDefault="00C71226" w:rsidP="000702FE">
            <w:pPr>
              <w:rPr>
                <w:rFonts w:ascii="Arial" w:hAnsi="Arial" w:cs="Arial"/>
                <w:sz w:val="20"/>
                <w:szCs w:val="20"/>
              </w:rPr>
            </w:pPr>
            <w:r w:rsidRPr="00A569CD">
              <w:rPr>
                <w:rFonts w:ascii="Arial" w:hAnsi="Arial" w:cs="Arial"/>
                <w:sz w:val="20"/>
                <w:szCs w:val="20"/>
              </w:rPr>
              <w:t>MBBS degree recognized by MCI or equivalent degree from recognized University with four (4) years R&amp;D/ teaching experience in the relevant subjects after MBBS degree.</w:t>
            </w:r>
          </w:p>
          <w:p w:rsidR="00C71226" w:rsidRPr="00A569CD" w:rsidRDefault="00C71226" w:rsidP="000702FE">
            <w:pPr>
              <w:rPr>
                <w:rFonts w:ascii="Arial" w:hAnsi="Arial" w:cs="Arial"/>
                <w:sz w:val="20"/>
                <w:szCs w:val="20"/>
              </w:rPr>
            </w:pPr>
            <w:r w:rsidRPr="00A569CD">
              <w:rPr>
                <w:rFonts w:ascii="Arial" w:hAnsi="Arial" w:cs="Arial"/>
                <w:sz w:val="20"/>
                <w:szCs w:val="20"/>
              </w:rPr>
              <w:t>OR</w:t>
            </w:r>
          </w:p>
          <w:p w:rsidR="00C71226" w:rsidRPr="00A569CD" w:rsidRDefault="00C71226" w:rsidP="000702FE">
            <w:pPr>
              <w:rPr>
                <w:rFonts w:ascii="Arial" w:hAnsi="Arial" w:cs="Arial"/>
                <w:sz w:val="20"/>
                <w:szCs w:val="20"/>
              </w:rPr>
            </w:pPr>
            <w:r w:rsidRPr="00A569CD">
              <w:rPr>
                <w:rFonts w:ascii="Arial" w:hAnsi="Arial" w:cs="Arial"/>
                <w:sz w:val="20"/>
                <w:szCs w:val="20"/>
              </w:rPr>
              <w:t>Post graduate degree (MD/DNB/MPH/MAE)</w:t>
            </w:r>
            <w:r w:rsidR="00A77ABD" w:rsidRPr="00A569CD">
              <w:rPr>
                <w:rFonts w:ascii="Arial" w:hAnsi="Arial" w:cs="Arial"/>
                <w:sz w:val="20"/>
                <w:szCs w:val="20"/>
              </w:rPr>
              <w:t xml:space="preserve"> after MBBS</w:t>
            </w:r>
            <w:r w:rsidRPr="00A569CD">
              <w:rPr>
                <w:rFonts w:ascii="Arial" w:hAnsi="Arial" w:cs="Arial"/>
                <w:sz w:val="20"/>
                <w:szCs w:val="20"/>
              </w:rPr>
              <w:t xml:space="preserve"> from recognized university with one (1) year R&amp;D / teaching experience in relevant subjects from </w:t>
            </w:r>
            <w:r w:rsidRPr="00A569CD">
              <w:rPr>
                <w:rFonts w:ascii="Arial" w:hAnsi="Arial" w:cs="Arial"/>
                <w:sz w:val="20"/>
                <w:szCs w:val="20"/>
              </w:rPr>
              <w:lastRenderedPageBreak/>
              <w:t>recognized institution.</w:t>
            </w:r>
          </w:p>
          <w:p w:rsidR="00C71226" w:rsidRPr="00A569CD" w:rsidRDefault="00C71226" w:rsidP="000702FE">
            <w:pPr>
              <w:rPr>
                <w:rFonts w:ascii="Arial" w:hAnsi="Arial" w:cs="Arial"/>
                <w:sz w:val="20"/>
                <w:szCs w:val="20"/>
              </w:rPr>
            </w:pPr>
            <w:r w:rsidRPr="00A569CD">
              <w:rPr>
                <w:rFonts w:ascii="Arial" w:hAnsi="Arial" w:cs="Arial"/>
                <w:sz w:val="20"/>
                <w:szCs w:val="20"/>
              </w:rPr>
              <w:t xml:space="preserve">OR </w:t>
            </w:r>
          </w:p>
          <w:p w:rsidR="00C71226" w:rsidRPr="00A569CD" w:rsidRDefault="00C71226" w:rsidP="000702FE">
            <w:pPr>
              <w:rPr>
                <w:rFonts w:ascii="Arial" w:hAnsi="Arial" w:cs="Arial"/>
                <w:sz w:val="20"/>
                <w:szCs w:val="20"/>
              </w:rPr>
            </w:pPr>
            <w:r w:rsidRPr="00A569CD">
              <w:rPr>
                <w:rFonts w:ascii="Arial" w:hAnsi="Arial" w:cs="Arial"/>
                <w:sz w:val="20"/>
                <w:szCs w:val="20"/>
              </w:rPr>
              <w:t xml:space="preserve">Postgraduate diploma </w:t>
            </w:r>
            <w:r w:rsidR="00A77ABD" w:rsidRPr="00A569CD">
              <w:rPr>
                <w:rFonts w:ascii="Arial" w:hAnsi="Arial" w:cs="Arial"/>
                <w:sz w:val="20"/>
                <w:szCs w:val="20"/>
              </w:rPr>
              <w:t xml:space="preserve">after MBBS </w:t>
            </w:r>
            <w:r w:rsidRPr="00A569CD">
              <w:rPr>
                <w:rFonts w:ascii="Arial" w:hAnsi="Arial" w:cs="Arial"/>
                <w:sz w:val="20"/>
                <w:szCs w:val="20"/>
              </w:rPr>
              <w:t xml:space="preserve">from </w:t>
            </w:r>
            <w:proofErr w:type="spellStart"/>
            <w:r w:rsidRPr="00A569CD">
              <w:rPr>
                <w:rFonts w:ascii="Arial" w:hAnsi="Arial" w:cs="Arial"/>
                <w:sz w:val="20"/>
                <w:szCs w:val="20"/>
              </w:rPr>
              <w:t>recognised</w:t>
            </w:r>
            <w:proofErr w:type="spellEnd"/>
            <w:r w:rsidRPr="00A569CD">
              <w:rPr>
                <w:rFonts w:ascii="Arial" w:hAnsi="Arial" w:cs="Arial"/>
                <w:sz w:val="20"/>
                <w:szCs w:val="20"/>
              </w:rPr>
              <w:t xml:space="preserve"> university with (2) years R&amp;D/ teaching experience in relevant subject from recognized institution. </w:t>
            </w:r>
          </w:p>
        </w:tc>
        <w:tc>
          <w:tcPr>
            <w:tcW w:w="3420" w:type="dxa"/>
            <w:shd w:val="clear" w:color="auto" w:fill="auto"/>
          </w:tcPr>
          <w:p w:rsidR="00C71226" w:rsidRPr="00A569CD" w:rsidRDefault="00C71226" w:rsidP="00C71226">
            <w:pPr>
              <w:pStyle w:val="ListParagraph"/>
              <w:numPr>
                <w:ilvl w:val="0"/>
                <w:numId w:val="10"/>
              </w:numPr>
              <w:spacing w:after="0"/>
              <w:rPr>
                <w:rFonts w:ascii="Arial" w:hAnsi="Arial" w:cs="Arial"/>
                <w:sz w:val="20"/>
                <w:szCs w:val="20"/>
              </w:rPr>
            </w:pPr>
            <w:r w:rsidRPr="00A569CD">
              <w:rPr>
                <w:rFonts w:ascii="Arial" w:hAnsi="Arial" w:cs="Arial"/>
                <w:sz w:val="20"/>
                <w:szCs w:val="20"/>
              </w:rPr>
              <w:lastRenderedPageBreak/>
              <w:t xml:space="preserve">Doctorate or MD or Master degree in the relevant subject (Community Medicine/ Preventive &amp; Social Medicine/ </w:t>
            </w:r>
            <w:proofErr w:type="spellStart"/>
            <w:r w:rsidRPr="00A569CD">
              <w:rPr>
                <w:rFonts w:ascii="Arial" w:hAnsi="Arial" w:cs="Arial"/>
                <w:sz w:val="20"/>
                <w:szCs w:val="20"/>
              </w:rPr>
              <w:t>Paediatrics</w:t>
            </w:r>
            <w:proofErr w:type="spellEnd"/>
            <w:r w:rsidRPr="00A569CD">
              <w:rPr>
                <w:rFonts w:ascii="Arial" w:hAnsi="Arial" w:cs="Arial"/>
                <w:sz w:val="20"/>
                <w:szCs w:val="20"/>
              </w:rPr>
              <w:t>/ Medicine/ Tropical Medicine/ Community Health Administration/Health Administration/ Family Medicine/ Epidemiology/ Public Health ) from a recognized university.</w:t>
            </w:r>
          </w:p>
          <w:p w:rsidR="00C71226" w:rsidRPr="00A569CD" w:rsidRDefault="00C71226" w:rsidP="00C71226">
            <w:pPr>
              <w:pStyle w:val="ListParagraph"/>
              <w:numPr>
                <w:ilvl w:val="0"/>
                <w:numId w:val="10"/>
              </w:numPr>
              <w:spacing w:after="0"/>
              <w:rPr>
                <w:rFonts w:ascii="Arial" w:hAnsi="Arial" w:cs="Arial"/>
                <w:sz w:val="20"/>
                <w:szCs w:val="20"/>
              </w:rPr>
            </w:pPr>
            <w:r w:rsidRPr="00A569CD">
              <w:rPr>
                <w:rFonts w:ascii="Arial" w:hAnsi="Arial" w:cs="Arial"/>
                <w:sz w:val="20"/>
                <w:szCs w:val="20"/>
              </w:rPr>
              <w:t>Additional Post doctoral research/teaching experience in relevant subjects in recognized institute(s).</w:t>
            </w:r>
          </w:p>
          <w:p w:rsidR="00C71226" w:rsidRPr="00A569CD" w:rsidRDefault="00C71226" w:rsidP="00C71226">
            <w:pPr>
              <w:pStyle w:val="ListParagraph"/>
              <w:numPr>
                <w:ilvl w:val="0"/>
                <w:numId w:val="10"/>
              </w:numPr>
              <w:spacing w:after="0"/>
              <w:rPr>
                <w:rFonts w:ascii="Arial" w:hAnsi="Arial" w:cs="Arial"/>
                <w:sz w:val="20"/>
                <w:szCs w:val="20"/>
              </w:rPr>
            </w:pPr>
            <w:r w:rsidRPr="00A569CD">
              <w:rPr>
                <w:rFonts w:ascii="Arial" w:hAnsi="Arial" w:cs="Arial"/>
                <w:sz w:val="20"/>
                <w:szCs w:val="20"/>
              </w:rPr>
              <w:t xml:space="preserve">Knowledge of Computer Applications or Business </w:t>
            </w:r>
            <w:r w:rsidRPr="00A569CD">
              <w:rPr>
                <w:rFonts w:ascii="Arial" w:hAnsi="Arial" w:cs="Arial"/>
                <w:sz w:val="20"/>
                <w:szCs w:val="20"/>
              </w:rPr>
              <w:lastRenderedPageBreak/>
              <w:t>Intelligence tools /Data Management.</w:t>
            </w:r>
          </w:p>
          <w:p w:rsidR="00C71226" w:rsidRPr="00A569CD" w:rsidRDefault="00C71226" w:rsidP="00C71226">
            <w:pPr>
              <w:pStyle w:val="ListParagraph"/>
              <w:numPr>
                <w:ilvl w:val="0"/>
                <w:numId w:val="10"/>
              </w:numPr>
              <w:autoSpaceDE w:val="0"/>
              <w:autoSpaceDN w:val="0"/>
              <w:adjustRightInd w:val="0"/>
              <w:spacing w:after="0"/>
              <w:jc w:val="both"/>
              <w:rPr>
                <w:rFonts w:ascii="Arial" w:hAnsi="Arial" w:cs="Arial"/>
                <w:sz w:val="20"/>
                <w:szCs w:val="20"/>
                <w:lang w:bidi="gu-IN"/>
              </w:rPr>
            </w:pPr>
            <w:r w:rsidRPr="00A569CD">
              <w:rPr>
                <w:rFonts w:ascii="Arial" w:hAnsi="Arial" w:cs="Arial"/>
                <w:sz w:val="20"/>
                <w:szCs w:val="20"/>
              </w:rPr>
              <w:t>Minimum one-year experience in RNTCP.</w:t>
            </w:r>
          </w:p>
        </w:tc>
        <w:tc>
          <w:tcPr>
            <w:tcW w:w="3780" w:type="dxa"/>
            <w:shd w:val="clear" w:color="auto" w:fill="auto"/>
          </w:tcPr>
          <w:p w:rsidR="00C71226" w:rsidRPr="00A569CD" w:rsidRDefault="00C71226" w:rsidP="0034521C">
            <w:pPr>
              <w:pStyle w:val="ListParagraph"/>
              <w:numPr>
                <w:ilvl w:val="0"/>
                <w:numId w:val="24"/>
              </w:numPr>
              <w:spacing w:after="0"/>
              <w:ind w:left="162" w:hanging="198"/>
              <w:jc w:val="both"/>
              <w:rPr>
                <w:rFonts w:ascii="Arial" w:hAnsi="Arial" w:cs="Arial"/>
                <w:sz w:val="20"/>
                <w:szCs w:val="20"/>
              </w:rPr>
            </w:pPr>
            <w:r w:rsidRPr="00A569CD">
              <w:rPr>
                <w:rFonts w:ascii="Arial" w:hAnsi="Arial" w:cs="Arial"/>
                <w:sz w:val="20"/>
                <w:szCs w:val="20"/>
              </w:rPr>
              <w:lastRenderedPageBreak/>
              <w:t>Get trained in Protocol of National TB Prevalence Survey, India as well as SOPs and training manuals</w:t>
            </w:r>
          </w:p>
          <w:p w:rsidR="00C71226" w:rsidRPr="00A569CD" w:rsidRDefault="00C71226" w:rsidP="0034521C">
            <w:pPr>
              <w:pStyle w:val="ListParagraph"/>
              <w:numPr>
                <w:ilvl w:val="0"/>
                <w:numId w:val="24"/>
              </w:numPr>
              <w:spacing w:after="0"/>
              <w:ind w:left="162" w:hanging="198"/>
              <w:jc w:val="both"/>
              <w:rPr>
                <w:rFonts w:ascii="Arial" w:hAnsi="Arial" w:cs="Arial"/>
                <w:sz w:val="20"/>
                <w:szCs w:val="20"/>
              </w:rPr>
            </w:pPr>
            <w:r w:rsidRPr="00A569CD">
              <w:rPr>
                <w:rFonts w:ascii="Arial" w:hAnsi="Arial" w:cs="Arial"/>
                <w:sz w:val="20"/>
                <w:szCs w:val="20"/>
              </w:rPr>
              <w:t>Supervise and monitor Field Survey Teams in structured way as per SOPs</w:t>
            </w:r>
          </w:p>
          <w:p w:rsidR="00C71226" w:rsidRPr="00A569CD" w:rsidRDefault="00C71226" w:rsidP="0034521C">
            <w:pPr>
              <w:pStyle w:val="ListParagraph"/>
              <w:numPr>
                <w:ilvl w:val="0"/>
                <w:numId w:val="24"/>
              </w:numPr>
              <w:spacing w:after="0"/>
              <w:ind w:left="162" w:hanging="198"/>
              <w:jc w:val="both"/>
              <w:rPr>
                <w:rFonts w:ascii="Arial" w:hAnsi="Arial" w:cs="Arial"/>
                <w:sz w:val="20"/>
                <w:szCs w:val="20"/>
              </w:rPr>
            </w:pPr>
            <w:r w:rsidRPr="00A569CD">
              <w:rPr>
                <w:rFonts w:ascii="Arial" w:hAnsi="Arial" w:cs="Arial"/>
                <w:sz w:val="20"/>
                <w:szCs w:val="20"/>
              </w:rPr>
              <w:t xml:space="preserve">Assist Project Management Unit in training &amp; sensitizations of various stake holders at various level as well, as other preparatory activities for the survey </w:t>
            </w:r>
          </w:p>
          <w:p w:rsidR="00C71226" w:rsidRPr="00A569CD" w:rsidRDefault="00C71226" w:rsidP="0034521C">
            <w:pPr>
              <w:pStyle w:val="ListParagraph"/>
              <w:numPr>
                <w:ilvl w:val="0"/>
                <w:numId w:val="24"/>
              </w:numPr>
              <w:spacing w:after="0"/>
              <w:ind w:left="162" w:hanging="198"/>
              <w:jc w:val="both"/>
              <w:rPr>
                <w:rFonts w:ascii="Arial" w:hAnsi="Arial" w:cs="Arial"/>
                <w:sz w:val="20"/>
                <w:szCs w:val="20"/>
              </w:rPr>
            </w:pPr>
            <w:r w:rsidRPr="00A569CD">
              <w:rPr>
                <w:rFonts w:ascii="Arial" w:hAnsi="Arial" w:cs="Arial"/>
                <w:sz w:val="20"/>
                <w:szCs w:val="20"/>
              </w:rPr>
              <w:t>Coordinate with Survey Team and State / local RNTCP team / National regional Institutes in establishing cluster survey activities</w:t>
            </w:r>
          </w:p>
          <w:p w:rsidR="00C71226" w:rsidRPr="00A569CD" w:rsidRDefault="00C71226" w:rsidP="0034521C">
            <w:pPr>
              <w:pStyle w:val="ListParagraph"/>
              <w:numPr>
                <w:ilvl w:val="0"/>
                <w:numId w:val="24"/>
              </w:numPr>
              <w:spacing w:after="0"/>
              <w:ind w:left="162" w:hanging="198"/>
              <w:jc w:val="both"/>
              <w:rPr>
                <w:rFonts w:ascii="Arial" w:hAnsi="Arial" w:cs="Arial"/>
                <w:sz w:val="20"/>
                <w:szCs w:val="20"/>
              </w:rPr>
            </w:pPr>
            <w:r w:rsidRPr="00A569CD">
              <w:rPr>
                <w:rFonts w:ascii="Arial" w:hAnsi="Arial" w:cs="Arial"/>
                <w:sz w:val="20"/>
                <w:szCs w:val="20"/>
              </w:rPr>
              <w:t xml:space="preserve">Create regular reports on survey activities and give feedback to Survey Team and appraise Nodal officer for </w:t>
            </w:r>
            <w:r w:rsidRPr="00A569CD">
              <w:rPr>
                <w:rFonts w:ascii="Arial" w:hAnsi="Arial" w:cs="Arial"/>
                <w:sz w:val="20"/>
                <w:szCs w:val="20"/>
              </w:rPr>
              <w:lastRenderedPageBreak/>
              <w:t>Survey at National Institute for Research in Tuberculosis and other Stakeholders</w:t>
            </w:r>
          </w:p>
          <w:p w:rsidR="00C71226" w:rsidRPr="00A569CD" w:rsidRDefault="00C71226" w:rsidP="0034521C">
            <w:pPr>
              <w:pStyle w:val="ListParagraph"/>
              <w:numPr>
                <w:ilvl w:val="0"/>
                <w:numId w:val="24"/>
              </w:numPr>
              <w:spacing w:after="0"/>
              <w:ind w:left="162" w:hanging="198"/>
              <w:jc w:val="both"/>
              <w:rPr>
                <w:rFonts w:ascii="Arial" w:hAnsi="Arial" w:cs="Arial"/>
                <w:sz w:val="20"/>
                <w:szCs w:val="20"/>
              </w:rPr>
            </w:pPr>
            <w:r w:rsidRPr="00A569CD">
              <w:rPr>
                <w:rFonts w:ascii="Arial" w:hAnsi="Arial" w:cs="Arial"/>
                <w:sz w:val="20"/>
                <w:szCs w:val="20"/>
              </w:rPr>
              <w:t>Coordination with states for organizing training required for Survey</w:t>
            </w:r>
          </w:p>
          <w:p w:rsidR="0034521C" w:rsidRPr="00A569CD" w:rsidRDefault="00C71226" w:rsidP="0034521C">
            <w:pPr>
              <w:pStyle w:val="ListParagraph"/>
              <w:numPr>
                <w:ilvl w:val="0"/>
                <w:numId w:val="24"/>
              </w:numPr>
              <w:spacing w:after="0"/>
              <w:ind w:left="162" w:hanging="198"/>
              <w:jc w:val="both"/>
              <w:rPr>
                <w:rFonts w:ascii="Arial" w:hAnsi="Arial" w:cs="Arial"/>
                <w:sz w:val="20"/>
                <w:szCs w:val="20"/>
              </w:rPr>
            </w:pPr>
            <w:r w:rsidRPr="00A569CD">
              <w:rPr>
                <w:rFonts w:ascii="Arial" w:hAnsi="Arial" w:cs="Arial"/>
                <w:sz w:val="20"/>
                <w:szCs w:val="20"/>
              </w:rPr>
              <w:t xml:space="preserve">Ensure timely completion of ongoing and pending activities    </w:t>
            </w:r>
          </w:p>
          <w:p w:rsidR="00C71226" w:rsidRPr="00A569CD" w:rsidRDefault="00C71226" w:rsidP="0034521C">
            <w:pPr>
              <w:pStyle w:val="ListParagraph"/>
              <w:numPr>
                <w:ilvl w:val="0"/>
                <w:numId w:val="24"/>
              </w:numPr>
              <w:spacing w:after="0"/>
              <w:ind w:left="162" w:hanging="198"/>
              <w:jc w:val="both"/>
              <w:rPr>
                <w:rFonts w:ascii="Arial" w:hAnsi="Arial" w:cs="Arial"/>
                <w:sz w:val="20"/>
                <w:szCs w:val="20"/>
              </w:rPr>
            </w:pPr>
            <w:r w:rsidRPr="00A569CD">
              <w:rPr>
                <w:rFonts w:ascii="Arial" w:hAnsi="Arial" w:cs="Arial"/>
                <w:sz w:val="20"/>
                <w:szCs w:val="20"/>
              </w:rPr>
              <w:t>Any other job as assigned by PI</w:t>
            </w:r>
          </w:p>
        </w:tc>
        <w:tc>
          <w:tcPr>
            <w:tcW w:w="1080" w:type="dxa"/>
          </w:tcPr>
          <w:p w:rsidR="00C71226" w:rsidRPr="00391E00" w:rsidRDefault="00C71226" w:rsidP="000702FE">
            <w:pPr>
              <w:jc w:val="both"/>
              <w:rPr>
                <w:rFonts w:ascii="Arial" w:hAnsi="Arial" w:cs="Arial"/>
                <w:b/>
                <w:sz w:val="20"/>
                <w:szCs w:val="20"/>
              </w:rPr>
            </w:pPr>
            <w:r w:rsidRPr="00391E00">
              <w:rPr>
                <w:rFonts w:ascii="Arial" w:hAnsi="Arial" w:cs="Arial"/>
                <w:b/>
                <w:sz w:val="20"/>
                <w:szCs w:val="20"/>
              </w:rPr>
              <w:lastRenderedPageBreak/>
              <w:t>40 years</w:t>
            </w:r>
          </w:p>
        </w:tc>
        <w:tc>
          <w:tcPr>
            <w:tcW w:w="1350" w:type="dxa"/>
          </w:tcPr>
          <w:p w:rsidR="00C71226" w:rsidRPr="00391E00" w:rsidRDefault="00C71226" w:rsidP="000702FE">
            <w:pPr>
              <w:jc w:val="both"/>
              <w:rPr>
                <w:rFonts w:ascii="Arial" w:hAnsi="Arial" w:cs="Arial"/>
                <w:b/>
                <w:sz w:val="20"/>
                <w:szCs w:val="20"/>
              </w:rPr>
            </w:pPr>
            <w:r w:rsidRPr="00391E00">
              <w:rPr>
                <w:rFonts w:ascii="Arial" w:hAnsi="Arial" w:cs="Arial"/>
                <w:b/>
                <w:sz w:val="20"/>
                <w:szCs w:val="20"/>
              </w:rPr>
              <w:t>Rs.72,325</w:t>
            </w:r>
          </w:p>
        </w:tc>
      </w:tr>
      <w:tr w:rsidR="00C71226" w:rsidRPr="00A569CD" w:rsidTr="00D84DB5">
        <w:trPr>
          <w:trHeight w:val="629"/>
        </w:trPr>
        <w:tc>
          <w:tcPr>
            <w:tcW w:w="737" w:type="dxa"/>
            <w:tcBorders>
              <w:top w:val="single" w:sz="4" w:space="0" w:color="auto"/>
              <w:left w:val="single" w:sz="4" w:space="0" w:color="auto"/>
              <w:bottom w:val="single" w:sz="4" w:space="0" w:color="auto"/>
              <w:right w:val="single" w:sz="4" w:space="0" w:color="auto"/>
            </w:tcBorders>
            <w:shd w:val="clear" w:color="auto" w:fill="auto"/>
          </w:tcPr>
          <w:p w:rsidR="00C71226" w:rsidRPr="00A569CD" w:rsidRDefault="005F2BCA" w:rsidP="000702FE">
            <w:pPr>
              <w:rPr>
                <w:rFonts w:ascii="Arial" w:hAnsi="Arial" w:cs="Arial"/>
                <w:sz w:val="20"/>
                <w:szCs w:val="20"/>
              </w:rPr>
            </w:pPr>
            <w:r>
              <w:rPr>
                <w:rFonts w:ascii="Arial" w:hAnsi="Arial" w:cs="Arial"/>
                <w:sz w:val="20"/>
                <w:szCs w:val="20"/>
              </w:rPr>
              <w:lastRenderedPageBreak/>
              <w:t>2</w:t>
            </w:r>
          </w:p>
          <w:p w:rsidR="00C71226" w:rsidRPr="00A569CD" w:rsidRDefault="00C71226" w:rsidP="000702FE">
            <w:pPr>
              <w:rPr>
                <w:rFonts w:ascii="Arial" w:hAnsi="Arial" w:cs="Arial"/>
                <w:sz w:val="20"/>
                <w:szCs w:val="20"/>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71226" w:rsidRPr="00A569CD" w:rsidRDefault="00C71226" w:rsidP="00E053E8">
            <w:pPr>
              <w:rPr>
                <w:rFonts w:ascii="Arial" w:hAnsi="Arial" w:cs="Arial"/>
                <w:b/>
                <w:sz w:val="20"/>
                <w:szCs w:val="20"/>
              </w:rPr>
            </w:pPr>
            <w:r w:rsidRPr="00A569CD">
              <w:rPr>
                <w:rFonts w:ascii="Arial" w:hAnsi="Arial" w:cs="Arial"/>
                <w:b/>
                <w:sz w:val="20"/>
                <w:szCs w:val="20"/>
              </w:rPr>
              <w:t>Senior Project Assistant (UDC)</w:t>
            </w:r>
            <w:r w:rsidR="00155C7D" w:rsidRPr="00A569CD">
              <w:rPr>
                <w:rFonts w:ascii="Arial" w:hAnsi="Arial" w:cs="Arial"/>
                <w:b/>
                <w:sz w:val="20"/>
                <w:szCs w:val="20"/>
              </w:rPr>
              <w:t xml:space="preserve">. </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C71226" w:rsidRPr="00A569CD" w:rsidRDefault="00E053E8" w:rsidP="000702FE">
            <w:pPr>
              <w:rPr>
                <w:rFonts w:ascii="Arial" w:hAnsi="Arial" w:cs="Arial"/>
                <w:sz w:val="20"/>
                <w:szCs w:val="20"/>
              </w:rPr>
            </w:pPr>
            <w:r w:rsidRPr="00A569CD">
              <w:rPr>
                <w:rFonts w:ascii="Arial" w:hAnsi="Arial" w:cs="Arial"/>
                <w:sz w:val="20"/>
                <w:szCs w:val="20"/>
              </w:rPr>
              <w:t>2 (UR-1, OBC-1)</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71226" w:rsidRPr="00A569CD" w:rsidRDefault="00C71226" w:rsidP="000702FE">
            <w:pPr>
              <w:rPr>
                <w:rFonts w:ascii="Arial" w:hAnsi="Arial" w:cs="Arial"/>
                <w:sz w:val="20"/>
                <w:szCs w:val="20"/>
              </w:rPr>
            </w:pPr>
            <w:r w:rsidRPr="00A569CD">
              <w:rPr>
                <w:rFonts w:ascii="Arial" w:hAnsi="Arial" w:cs="Arial"/>
                <w:sz w:val="20"/>
                <w:szCs w:val="20"/>
              </w:rPr>
              <w:t>12th Pass or equivalent from a recognized board with 5 years’ experience of administrative work or</w:t>
            </w:r>
          </w:p>
          <w:p w:rsidR="00C71226" w:rsidRPr="00A569CD" w:rsidRDefault="00C71226" w:rsidP="000702FE">
            <w:pPr>
              <w:rPr>
                <w:rFonts w:ascii="Arial" w:hAnsi="Arial" w:cs="Arial"/>
                <w:sz w:val="20"/>
                <w:szCs w:val="20"/>
              </w:rPr>
            </w:pPr>
            <w:r w:rsidRPr="00A569CD">
              <w:rPr>
                <w:rFonts w:ascii="Arial" w:hAnsi="Arial" w:cs="Arial"/>
                <w:sz w:val="20"/>
                <w:szCs w:val="20"/>
              </w:rPr>
              <w:t>Graduate in any discipline with 2 years’ experience of administration work</w:t>
            </w:r>
          </w:p>
          <w:p w:rsidR="00C71226" w:rsidRPr="00A569CD" w:rsidRDefault="00C71226" w:rsidP="00C17BDE">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71226" w:rsidRPr="00A569CD" w:rsidRDefault="00C71226" w:rsidP="00C71226">
            <w:pPr>
              <w:numPr>
                <w:ilvl w:val="0"/>
                <w:numId w:val="21"/>
              </w:numPr>
              <w:spacing w:after="0"/>
              <w:jc w:val="both"/>
              <w:rPr>
                <w:rFonts w:ascii="Arial" w:hAnsi="Arial" w:cs="Arial"/>
                <w:sz w:val="20"/>
                <w:szCs w:val="20"/>
              </w:rPr>
            </w:pPr>
            <w:r w:rsidRPr="00A569CD">
              <w:rPr>
                <w:rFonts w:ascii="Arial" w:hAnsi="Arial" w:cs="Arial"/>
                <w:sz w:val="20"/>
                <w:szCs w:val="20"/>
              </w:rPr>
              <w:t xml:space="preserve">Experience of administrative work in govt / PSU </w:t>
            </w:r>
          </w:p>
          <w:p w:rsidR="00C71226" w:rsidRPr="00A569CD" w:rsidRDefault="00C71226" w:rsidP="00C71226">
            <w:pPr>
              <w:numPr>
                <w:ilvl w:val="0"/>
                <w:numId w:val="21"/>
              </w:numPr>
              <w:spacing w:after="0"/>
              <w:jc w:val="both"/>
              <w:rPr>
                <w:rFonts w:ascii="Arial" w:hAnsi="Arial" w:cs="Arial"/>
                <w:sz w:val="20"/>
                <w:szCs w:val="20"/>
              </w:rPr>
            </w:pPr>
            <w:r w:rsidRPr="00A569CD">
              <w:rPr>
                <w:rFonts w:ascii="Arial" w:hAnsi="Arial" w:cs="Arial"/>
                <w:sz w:val="20"/>
                <w:szCs w:val="20"/>
              </w:rPr>
              <w:t>Experience in maintaining books of accounts / Audit &amp; Talley software</w:t>
            </w:r>
          </w:p>
          <w:p w:rsidR="00C71226" w:rsidRPr="00A569CD" w:rsidRDefault="00C71226" w:rsidP="00C71226">
            <w:pPr>
              <w:numPr>
                <w:ilvl w:val="0"/>
                <w:numId w:val="21"/>
              </w:numPr>
              <w:spacing w:after="0"/>
              <w:jc w:val="both"/>
              <w:rPr>
                <w:rFonts w:ascii="Arial" w:hAnsi="Arial" w:cs="Arial"/>
                <w:sz w:val="20"/>
                <w:szCs w:val="20"/>
              </w:rPr>
            </w:pPr>
            <w:r w:rsidRPr="00A569CD">
              <w:rPr>
                <w:rFonts w:ascii="Arial" w:hAnsi="Arial" w:cs="Arial"/>
                <w:sz w:val="20"/>
                <w:szCs w:val="20"/>
              </w:rPr>
              <w:t>Computer proficiency in commonly used packages like MS Word, Excel, power point , Outlook, Email operation etc.,</w:t>
            </w:r>
          </w:p>
          <w:p w:rsidR="00C71226" w:rsidRPr="00A569CD" w:rsidRDefault="00C71226" w:rsidP="00C71226">
            <w:pPr>
              <w:numPr>
                <w:ilvl w:val="0"/>
                <w:numId w:val="21"/>
              </w:numPr>
              <w:spacing w:after="0"/>
              <w:jc w:val="both"/>
              <w:rPr>
                <w:rFonts w:ascii="Arial" w:hAnsi="Arial" w:cs="Arial"/>
                <w:sz w:val="20"/>
                <w:szCs w:val="20"/>
              </w:rPr>
            </w:pPr>
            <w:r w:rsidRPr="00A569CD">
              <w:rPr>
                <w:rFonts w:ascii="Arial" w:hAnsi="Arial" w:cs="Arial"/>
                <w:sz w:val="20"/>
                <w:szCs w:val="20"/>
              </w:rPr>
              <w:t>Knowledge of dealing with files, Noting, Letter drafting etc.,</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C71226" w:rsidRPr="00A569CD" w:rsidRDefault="00C71226" w:rsidP="0034521C">
            <w:pPr>
              <w:pStyle w:val="ListParagraph"/>
              <w:numPr>
                <w:ilvl w:val="0"/>
                <w:numId w:val="30"/>
              </w:numPr>
              <w:spacing w:after="0"/>
              <w:ind w:left="162" w:hanging="180"/>
              <w:jc w:val="both"/>
              <w:rPr>
                <w:rFonts w:ascii="Arial" w:hAnsi="Arial" w:cs="Arial"/>
                <w:sz w:val="20"/>
                <w:szCs w:val="20"/>
              </w:rPr>
            </w:pPr>
            <w:r w:rsidRPr="00A569CD">
              <w:rPr>
                <w:rFonts w:ascii="Arial" w:hAnsi="Arial" w:cs="Arial"/>
                <w:sz w:val="20"/>
                <w:szCs w:val="20"/>
              </w:rPr>
              <w:t>Get trained in Protocol of National TB Prevalence Survey, India as well as SOPs and training manuals</w:t>
            </w:r>
          </w:p>
          <w:p w:rsidR="00C71226" w:rsidRPr="00A569CD" w:rsidRDefault="00C71226" w:rsidP="0034521C">
            <w:pPr>
              <w:pStyle w:val="ListParagraph"/>
              <w:numPr>
                <w:ilvl w:val="0"/>
                <w:numId w:val="30"/>
              </w:numPr>
              <w:spacing w:after="0"/>
              <w:ind w:left="162" w:hanging="180"/>
              <w:jc w:val="both"/>
              <w:rPr>
                <w:rFonts w:ascii="Arial" w:hAnsi="Arial" w:cs="Arial"/>
                <w:sz w:val="20"/>
                <w:szCs w:val="20"/>
              </w:rPr>
            </w:pPr>
            <w:r w:rsidRPr="00A569CD">
              <w:rPr>
                <w:rFonts w:ascii="Arial" w:hAnsi="Arial" w:cs="Arial"/>
                <w:sz w:val="20"/>
                <w:szCs w:val="20"/>
              </w:rPr>
              <w:t>Maintain books of accounts for survey expenditure</w:t>
            </w:r>
          </w:p>
          <w:p w:rsidR="00C71226" w:rsidRPr="00A569CD" w:rsidRDefault="00C71226" w:rsidP="0034521C">
            <w:pPr>
              <w:pStyle w:val="ListParagraph"/>
              <w:numPr>
                <w:ilvl w:val="0"/>
                <w:numId w:val="30"/>
              </w:numPr>
              <w:spacing w:after="0"/>
              <w:ind w:left="162" w:hanging="180"/>
              <w:jc w:val="both"/>
              <w:rPr>
                <w:rFonts w:ascii="Arial" w:hAnsi="Arial" w:cs="Arial"/>
                <w:sz w:val="20"/>
                <w:szCs w:val="20"/>
              </w:rPr>
            </w:pPr>
            <w:r w:rsidRPr="00A569CD">
              <w:rPr>
                <w:rFonts w:ascii="Arial" w:hAnsi="Arial" w:cs="Arial"/>
                <w:sz w:val="20"/>
                <w:szCs w:val="20"/>
              </w:rPr>
              <w:t xml:space="preserve">Assist PMU in preparing file noting for seeking approvals for expenditure of PMU and surveys teams  </w:t>
            </w:r>
          </w:p>
          <w:p w:rsidR="00C71226" w:rsidRPr="00A569CD" w:rsidRDefault="00C71226" w:rsidP="0034521C">
            <w:pPr>
              <w:pStyle w:val="ListParagraph"/>
              <w:numPr>
                <w:ilvl w:val="0"/>
                <w:numId w:val="30"/>
              </w:numPr>
              <w:spacing w:after="0"/>
              <w:ind w:left="162" w:hanging="180"/>
              <w:jc w:val="both"/>
              <w:rPr>
                <w:rFonts w:ascii="Arial" w:hAnsi="Arial" w:cs="Arial"/>
                <w:sz w:val="20"/>
                <w:szCs w:val="20"/>
              </w:rPr>
            </w:pPr>
            <w:r w:rsidRPr="00A569CD">
              <w:rPr>
                <w:rFonts w:ascii="Arial" w:hAnsi="Arial" w:cs="Arial"/>
                <w:sz w:val="20"/>
                <w:szCs w:val="20"/>
              </w:rPr>
              <w:t>Monitor Field Survey Teams especially for administrative (including procurement and expenditure) matters</w:t>
            </w:r>
          </w:p>
          <w:p w:rsidR="00C71226" w:rsidRPr="00A569CD" w:rsidRDefault="00C71226" w:rsidP="0034521C">
            <w:pPr>
              <w:pStyle w:val="ListParagraph"/>
              <w:numPr>
                <w:ilvl w:val="0"/>
                <w:numId w:val="30"/>
              </w:numPr>
              <w:spacing w:after="0"/>
              <w:ind w:left="162" w:hanging="180"/>
              <w:jc w:val="both"/>
              <w:rPr>
                <w:rFonts w:ascii="Arial" w:hAnsi="Arial" w:cs="Arial"/>
                <w:sz w:val="20"/>
                <w:szCs w:val="20"/>
              </w:rPr>
            </w:pPr>
            <w:r w:rsidRPr="00A569CD">
              <w:rPr>
                <w:rFonts w:ascii="Arial" w:hAnsi="Arial" w:cs="Arial"/>
                <w:sz w:val="20"/>
                <w:szCs w:val="20"/>
              </w:rPr>
              <w:t xml:space="preserve">Ensure regular, timely report of expenditure for each field activity </w:t>
            </w:r>
          </w:p>
          <w:p w:rsidR="00C71226" w:rsidRPr="00A569CD" w:rsidRDefault="00C71226" w:rsidP="0034521C">
            <w:pPr>
              <w:pStyle w:val="ListParagraph"/>
              <w:numPr>
                <w:ilvl w:val="0"/>
                <w:numId w:val="30"/>
              </w:numPr>
              <w:spacing w:after="0"/>
              <w:ind w:left="162" w:hanging="180"/>
              <w:jc w:val="both"/>
              <w:rPr>
                <w:rFonts w:ascii="Arial" w:hAnsi="Arial" w:cs="Arial"/>
                <w:sz w:val="20"/>
                <w:szCs w:val="20"/>
              </w:rPr>
            </w:pPr>
            <w:r w:rsidRPr="00A569CD">
              <w:rPr>
                <w:rFonts w:ascii="Arial" w:hAnsi="Arial" w:cs="Arial"/>
                <w:sz w:val="20"/>
                <w:szCs w:val="20"/>
              </w:rPr>
              <w:t>Undertake supervisory visits for internal review of expenditure by survey teams</w:t>
            </w:r>
          </w:p>
          <w:p w:rsidR="00C71226" w:rsidRPr="00A569CD" w:rsidRDefault="00C71226" w:rsidP="0034521C">
            <w:pPr>
              <w:pStyle w:val="ListParagraph"/>
              <w:numPr>
                <w:ilvl w:val="0"/>
                <w:numId w:val="30"/>
              </w:numPr>
              <w:spacing w:after="0"/>
              <w:ind w:left="162" w:hanging="180"/>
              <w:jc w:val="both"/>
              <w:rPr>
                <w:rFonts w:ascii="Arial" w:hAnsi="Arial" w:cs="Arial"/>
                <w:sz w:val="20"/>
                <w:szCs w:val="20"/>
              </w:rPr>
            </w:pPr>
            <w:r w:rsidRPr="00A569CD">
              <w:rPr>
                <w:rFonts w:ascii="Arial" w:hAnsi="Arial" w:cs="Arial"/>
                <w:sz w:val="20"/>
                <w:szCs w:val="20"/>
              </w:rPr>
              <w:t xml:space="preserve">Any other job as assigned by PI      </w:t>
            </w:r>
          </w:p>
        </w:tc>
        <w:tc>
          <w:tcPr>
            <w:tcW w:w="1080" w:type="dxa"/>
            <w:tcBorders>
              <w:top w:val="single" w:sz="4" w:space="0" w:color="auto"/>
              <w:left w:val="single" w:sz="4" w:space="0" w:color="auto"/>
              <w:bottom w:val="single" w:sz="4" w:space="0" w:color="auto"/>
              <w:right w:val="single" w:sz="4" w:space="0" w:color="auto"/>
            </w:tcBorders>
          </w:tcPr>
          <w:p w:rsidR="00C71226" w:rsidRPr="00391E00" w:rsidRDefault="00C71226" w:rsidP="000702FE">
            <w:pPr>
              <w:rPr>
                <w:rFonts w:ascii="Arial" w:hAnsi="Arial" w:cs="Arial"/>
                <w:b/>
                <w:sz w:val="20"/>
                <w:szCs w:val="20"/>
              </w:rPr>
            </w:pPr>
            <w:r w:rsidRPr="00391E00">
              <w:rPr>
                <w:rFonts w:ascii="Arial" w:hAnsi="Arial" w:cs="Arial"/>
                <w:b/>
                <w:sz w:val="20"/>
                <w:szCs w:val="20"/>
              </w:rPr>
              <w:t>28 years</w:t>
            </w:r>
          </w:p>
        </w:tc>
        <w:tc>
          <w:tcPr>
            <w:tcW w:w="1350" w:type="dxa"/>
            <w:tcBorders>
              <w:top w:val="single" w:sz="4" w:space="0" w:color="auto"/>
              <w:left w:val="single" w:sz="4" w:space="0" w:color="auto"/>
              <w:bottom w:val="single" w:sz="4" w:space="0" w:color="auto"/>
              <w:right w:val="single" w:sz="4" w:space="0" w:color="auto"/>
            </w:tcBorders>
          </w:tcPr>
          <w:p w:rsidR="00C71226" w:rsidRPr="00391E00" w:rsidRDefault="00C71226" w:rsidP="000702FE">
            <w:pPr>
              <w:rPr>
                <w:rFonts w:ascii="Arial" w:hAnsi="Arial" w:cs="Arial"/>
                <w:b/>
                <w:sz w:val="20"/>
                <w:szCs w:val="20"/>
              </w:rPr>
            </w:pPr>
            <w:r w:rsidRPr="00391E00">
              <w:rPr>
                <w:rFonts w:ascii="Arial" w:hAnsi="Arial" w:cs="Arial"/>
                <w:b/>
                <w:sz w:val="20"/>
                <w:szCs w:val="20"/>
              </w:rPr>
              <w:t>Rs.17,000</w:t>
            </w:r>
          </w:p>
        </w:tc>
      </w:tr>
    </w:tbl>
    <w:p w:rsidR="00A26858" w:rsidRPr="00B97415" w:rsidRDefault="00A26858" w:rsidP="00121370">
      <w:pPr>
        <w:spacing w:after="0" w:line="240" w:lineRule="auto"/>
        <w:jc w:val="both"/>
        <w:rPr>
          <w:rFonts w:ascii="Arial" w:hAnsi="Arial" w:cs="Arial"/>
          <w:sz w:val="24"/>
          <w:szCs w:val="24"/>
        </w:rPr>
      </w:pPr>
    </w:p>
    <w:p w:rsidR="006D3F53" w:rsidRPr="00E053E8" w:rsidRDefault="00E053E8" w:rsidP="00121370">
      <w:pPr>
        <w:pStyle w:val="BodyText"/>
        <w:ind w:right="102"/>
        <w:jc w:val="both"/>
        <w:rPr>
          <w:rFonts w:eastAsiaTheme="minorHAnsi"/>
          <w:b/>
          <w:sz w:val="24"/>
          <w:szCs w:val="24"/>
          <w:u w:val="single"/>
        </w:rPr>
      </w:pPr>
      <w:r w:rsidRPr="00E053E8">
        <w:rPr>
          <w:rFonts w:eastAsiaTheme="minorHAnsi"/>
          <w:b/>
          <w:sz w:val="24"/>
          <w:szCs w:val="24"/>
          <w:u w:val="single"/>
        </w:rPr>
        <w:t>Instructions</w:t>
      </w:r>
      <w:r w:rsidR="00121370" w:rsidRPr="00E053E8">
        <w:rPr>
          <w:rFonts w:eastAsiaTheme="minorHAnsi"/>
          <w:b/>
          <w:sz w:val="24"/>
          <w:szCs w:val="24"/>
          <w:u w:val="single"/>
        </w:rPr>
        <w:t>:</w:t>
      </w:r>
    </w:p>
    <w:p w:rsidR="00121370" w:rsidRPr="00E053E8" w:rsidRDefault="00121370" w:rsidP="00121370">
      <w:pPr>
        <w:pStyle w:val="BodyText"/>
        <w:ind w:right="102"/>
        <w:jc w:val="both"/>
        <w:rPr>
          <w:rFonts w:ascii="Times New Roman" w:eastAsiaTheme="minorHAnsi" w:hAnsi="Times New Roman" w:cs="Times New Roman"/>
          <w:sz w:val="24"/>
          <w:szCs w:val="24"/>
          <w:u w:val="single"/>
        </w:rPr>
      </w:pPr>
      <w:r w:rsidRPr="00E053E8">
        <w:rPr>
          <w:rFonts w:ascii="Times New Roman" w:eastAsiaTheme="minorHAnsi" w:hAnsi="Times New Roman" w:cs="Times New Roman"/>
          <w:sz w:val="24"/>
          <w:szCs w:val="24"/>
          <w:u w:val="single"/>
        </w:rPr>
        <w:t>Interview will be conducted to the eligible candidates. Howev</w:t>
      </w:r>
      <w:r w:rsidR="00C71226" w:rsidRPr="00E053E8">
        <w:rPr>
          <w:rFonts w:ascii="Times New Roman" w:eastAsiaTheme="minorHAnsi" w:hAnsi="Times New Roman" w:cs="Times New Roman"/>
          <w:sz w:val="24"/>
          <w:szCs w:val="24"/>
          <w:u w:val="single"/>
        </w:rPr>
        <w:t xml:space="preserve">er, if more </w:t>
      </w:r>
      <w:proofErr w:type="gramStart"/>
      <w:r w:rsidR="00C71226" w:rsidRPr="00E053E8">
        <w:rPr>
          <w:rFonts w:ascii="Times New Roman" w:eastAsiaTheme="minorHAnsi" w:hAnsi="Times New Roman" w:cs="Times New Roman"/>
          <w:sz w:val="24"/>
          <w:szCs w:val="24"/>
          <w:u w:val="single"/>
        </w:rPr>
        <w:t>number</w:t>
      </w:r>
      <w:proofErr w:type="gramEnd"/>
      <w:r w:rsidR="00C71226" w:rsidRPr="00E053E8">
        <w:rPr>
          <w:rFonts w:ascii="Times New Roman" w:eastAsiaTheme="minorHAnsi" w:hAnsi="Times New Roman" w:cs="Times New Roman"/>
          <w:sz w:val="24"/>
          <w:szCs w:val="24"/>
          <w:u w:val="single"/>
        </w:rPr>
        <w:t xml:space="preserve"> of candidatesis</w:t>
      </w:r>
      <w:r w:rsidRPr="00E053E8">
        <w:rPr>
          <w:rFonts w:ascii="Times New Roman" w:eastAsiaTheme="minorHAnsi" w:hAnsi="Times New Roman" w:cs="Times New Roman"/>
          <w:sz w:val="24"/>
          <w:szCs w:val="24"/>
          <w:u w:val="single"/>
        </w:rPr>
        <w:t xml:space="preserve"> found eligible for the post advertised, Written Test/ Skill Test may also be conducted on the same day before final round of Interview.</w:t>
      </w:r>
    </w:p>
    <w:p w:rsidR="00121370" w:rsidRPr="00E053E8" w:rsidRDefault="00121370" w:rsidP="00121370">
      <w:pPr>
        <w:pStyle w:val="BodyText"/>
        <w:ind w:right="102"/>
        <w:jc w:val="both"/>
        <w:rPr>
          <w:rFonts w:ascii="Times New Roman" w:eastAsiaTheme="minorHAnsi" w:hAnsi="Times New Roman" w:cs="Times New Roman"/>
          <w:sz w:val="24"/>
          <w:szCs w:val="24"/>
          <w:u w:val="single"/>
        </w:rPr>
      </w:pPr>
      <w:r w:rsidRPr="00E053E8">
        <w:rPr>
          <w:rFonts w:ascii="Times New Roman" w:eastAsiaTheme="minorHAnsi" w:hAnsi="Times New Roman" w:cs="Times New Roman"/>
          <w:sz w:val="24"/>
          <w:szCs w:val="24"/>
          <w:u w:val="single"/>
        </w:rPr>
        <w:t xml:space="preserve">The candidates should bring 5 copies of biodata along with all original certificates of educational qualifications (from SSC onwards), experience, Aadhaar Card, Community and PH Certificates along with one set of photocopies of the same duly </w:t>
      </w:r>
      <w:r w:rsidR="00155C7D" w:rsidRPr="00E053E8">
        <w:rPr>
          <w:rFonts w:ascii="Times New Roman" w:eastAsiaTheme="minorHAnsi" w:hAnsi="Times New Roman" w:cs="Times New Roman"/>
          <w:sz w:val="24"/>
          <w:szCs w:val="24"/>
          <w:u w:val="single"/>
        </w:rPr>
        <w:t xml:space="preserve">self </w:t>
      </w:r>
      <w:r w:rsidRPr="00E053E8">
        <w:rPr>
          <w:rFonts w:ascii="Times New Roman" w:eastAsiaTheme="minorHAnsi" w:hAnsi="Times New Roman" w:cs="Times New Roman"/>
          <w:sz w:val="24"/>
          <w:szCs w:val="24"/>
          <w:u w:val="single"/>
        </w:rPr>
        <w:t>attested  along with a passport size photograph for attending the Written Test/ Interview. No TA/ DA will be paid for attending the Written Test/ Interview.</w:t>
      </w:r>
      <w:r w:rsidR="005763C1" w:rsidRPr="00E053E8">
        <w:rPr>
          <w:rFonts w:ascii="Times New Roman" w:eastAsiaTheme="minorHAnsi" w:hAnsi="Times New Roman" w:cs="Times New Roman"/>
          <w:sz w:val="24"/>
          <w:szCs w:val="24"/>
          <w:u w:val="single"/>
        </w:rPr>
        <w:t xml:space="preserve"> If a suitable Candidate is not available for said post than Candidate may be selected at lower post.</w:t>
      </w:r>
      <w:r w:rsidRPr="00E053E8">
        <w:rPr>
          <w:rFonts w:ascii="Times New Roman" w:eastAsiaTheme="minorHAnsi" w:hAnsi="Times New Roman" w:cs="Times New Roman"/>
          <w:sz w:val="24"/>
          <w:szCs w:val="24"/>
          <w:u w:val="single"/>
        </w:rPr>
        <w:t xml:space="preserve"> The recruited project will have to give an undertaking </w:t>
      </w:r>
      <w:r w:rsidR="00155C7D" w:rsidRPr="00E053E8">
        <w:rPr>
          <w:rFonts w:ascii="Times New Roman" w:eastAsiaTheme="minorHAnsi" w:hAnsi="Times New Roman" w:cs="Times New Roman"/>
          <w:sz w:val="24"/>
          <w:szCs w:val="24"/>
          <w:u w:val="single"/>
        </w:rPr>
        <w:t xml:space="preserve">for accepting the terms and conditions </w:t>
      </w:r>
      <w:r w:rsidRPr="00E053E8">
        <w:rPr>
          <w:rFonts w:ascii="Times New Roman" w:eastAsiaTheme="minorHAnsi" w:hAnsi="Times New Roman" w:cs="Times New Roman"/>
          <w:sz w:val="24"/>
          <w:szCs w:val="24"/>
          <w:u w:val="single"/>
        </w:rPr>
        <w:t>before joining.</w:t>
      </w:r>
      <w:r w:rsidR="00DE0598">
        <w:rPr>
          <w:rFonts w:ascii="Times New Roman" w:eastAsiaTheme="minorHAnsi" w:hAnsi="Times New Roman" w:cs="Times New Roman"/>
          <w:sz w:val="24"/>
          <w:szCs w:val="24"/>
          <w:u w:val="single"/>
        </w:rPr>
        <w:t xml:space="preserve"> In case of exceptional </w:t>
      </w:r>
      <w:proofErr w:type="spellStart"/>
      <w:r w:rsidR="00DE0598">
        <w:rPr>
          <w:rFonts w:ascii="Times New Roman" w:eastAsiaTheme="minorHAnsi" w:hAnsi="Times New Roman" w:cs="Times New Roman"/>
          <w:sz w:val="24"/>
          <w:szCs w:val="24"/>
          <w:u w:val="single"/>
        </w:rPr>
        <w:t>brillient</w:t>
      </w:r>
      <w:proofErr w:type="spellEnd"/>
      <w:r w:rsidR="00DE0598">
        <w:rPr>
          <w:rFonts w:ascii="Times New Roman" w:eastAsiaTheme="minorHAnsi" w:hAnsi="Times New Roman" w:cs="Times New Roman"/>
          <w:sz w:val="24"/>
          <w:szCs w:val="24"/>
          <w:u w:val="single"/>
        </w:rPr>
        <w:t xml:space="preserve"> </w:t>
      </w:r>
      <w:proofErr w:type="spellStart"/>
      <w:r w:rsidR="00DE0598">
        <w:rPr>
          <w:rFonts w:ascii="Times New Roman" w:eastAsiaTheme="minorHAnsi" w:hAnsi="Times New Roman" w:cs="Times New Roman"/>
          <w:sz w:val="24"/>
          <w:szCs w:val="24"/>
          <w:u w:val="single"/>
        </w:rPr>
        <w:t>candiadte</w:t>
      </w:r>
      <w:proofErr w:type="spellEnd"/>
      <w:r w:rsidR="00DE0598">
        <w:rPr>
          <w:rFonts w:ascii="Times New Roman" w:eastAsiaTheme="minorHAnsi" w:hAnsi="Times New Roman" w:cs="Times New Roman"/>
          <w:sz w:val="24"/>
          <w:szCs w:val="24"/>
          <w:u w:val="single"/>
        </w:rPr>
        <w:t xml:space="preserve"> the interview board may recommend the relaxation of duration of work experience</w:t>
      </w:r>
    </w:p>
    <w:p w:rsidR="00D040B6" w:rsidRPr="00E053E8" w:rsidRDefault="00D040B6" w:rsidP="00121370">
      <w:pPr>
        <w:pStyle w:val="BodyText"/>
        <w:ind w:right="102"/>
        <w:jc w:val="both"/>
        <w:rPr>
          <w:rFonts w:ascii="Times New Roman" w:eastAsiaTheme="minorHAnsi" w:hAnsi="Times New Roman" w:cs="Times New Roman"/>
          <w:sz w:val="24"/>
          <w:szCs w:val="24"/>
          <w:u w:val="single"/>
        </w:rPr>
      </w:pPr>
    </w:p>
    <w:p w:rsidR="00121370" w:rsidRPr="00B97415" w:rsidRDefault="00121370" w:rsidP="00121370">
      <w:pPr>
        <w:pStyle w:val="BodyText"/>
        <w:ind w:right="104"/>
        <w:jc w:val="both"/>
        <w:rPr>
          <w:rFonts w:eastAsiaTheme="minorHAnsi"/>
          <w:b/>
          <w:sz w:val="24"/>
          <w:szCs w:val="24"/>
        </w:rPr>
      </w:pPr>
    </w:p>
    <w:p w:rsidR="00155C7D" w:rsidRPr="00E053E8" w:rsidRDefault="00121370" w:rsidP="00121370">
      <w:pPr>
        <w:pStyle w:val="BodyText"/>
        <w:ind w:right="104"/>
        <w:jc w:val="both"/>
        <w:rPr>
          <w:rFonts w:ascii="Times New Roman" w:eastAsiaTheme="minorHAnsi" w:hAnsi="Times New Roman" w:cs="Times New Roman"/>
          <w:sz w:val="24"/>
          <w:szCs w:val="24"/>
        </w:rPr>
      </w:pPr>
      <w:r w:rsidRPr="00E053E8">
        <w:rPr>
          <w:rFonts w:ascii="Times New Roman" w:eastAsiaTheme="minorHAnsi" w:hAnsi="Times New Roman" w:cs="Times New Roman"/>
          <w:b/>
          <w:sz w:val="24"/>
          <w:szCs w:val="24"/>
        </w:rPr>
        <w:lastRenderedPageBreak/>
        <w:t>GENERAL CONDITIONS:</w:t>
      </w:r>
    </w:p>
    <w:p w:rsidR="0009611B" w:rsidRPr="00E053E8" w:rsidRDefault="0009611B" w:rsidP="0020177B">
      <w:pPr>
        <w:pStyle w:val="BodyText"/>
        <w:numPr>
          <w:ilvl w:val="0"/>
          <w:numId w:val="35"/>
        </w:numPr>
        <w:ind w:right="104" w:hanging="720"/>
        <w:jc w:val="both"/>
        <w:rPr>
          <w:rFonts w:ascii="Times New Roman" w:eastAsiaTheme="minorHAnsi" w:hAnsi="Times New Roman" w:cs="Times New Roman"/>
          <w:sz w:val="24"/>
          <w:szCs w:val="24"/>
        </w:rPr>
      </w:pPr>
      <w:r w:rsidRPr="00E053E8">
        <w:rPr>
          <w:rFonts w:ascii="Times New Roman" w:eastAsiaTheme="minorHAnsi" w:hAnsi="Times New Roman" w:cs="Times New Roman"/>
          <w:sz w:val="24"/>
          <w:szCs w:val="24"/>
        </w:rPr>
        <w:t>The Candidates are expected to have a good knowledge on the book titled “Tuberculosis prevalence surveys: a handbook” for</w:t>
      </w:r>
    </w:p>
    <w:p w:rsidR="0009611B" w:rsidRPr="00E053E8" w:rsidRDefault="0009611B" w:rsidP="0020177B">
      <w:pPr>
        <w:pStyle w:val="BodyText"/>
        <w:ind w:left="720" w:right="104"/>
        <w:jc w:val="both"/>
        <w:rPr>
          <w:rFonts w:ascii="Times New Roman" w:eastAsiaTheme="minorHAnsi" w:hAnsi="Times New Roman" w:cs="Times New Roman"/>
          <w:sz w:val="24"/>
          <w:szCs w:val="24"/>
        </w:rPr>
      </w:pPr>
      <w:proofErr w:type="gramStart"/>
      <w:r w:rsidRPr="00E053E8">
        <w:rPr>
          <w:rFonts w:ascii="Times New Roman" w:eastAsiaTheme="minorHAnsi" w:hAnsi="Times New Roman" w:cs="Times New Roman"/>
          <w:sz w:val="24"/>
          <w:szCs w:val="24"/>
        </w:rPr>
        <w:t>working</w:t>
      </w:r>
      <w:proofErr w:type="gramEnd"/>
      <w:r w:rsidRPr="00E053E8">
        <w:rPr>
          <w:rFonts w:ascii="Times New Roman" w:eastAsiaTheme="minorHAnsi" w:hAnsi="Times New Roman" w:cs="Times New Roman"/>
          <w:sz w:val="24"/>
          <w:szCs w:val="24"/>
        </w:rPr>
        <w:t xml:space="preserve"> in this survey.</w:t>
      </w:r>
    </w:p>
    <w:p w:rsidR="0009611B" w:rsidRDefault="00812268" w:rsidP="0020177B">
      <w:pPr>
        <w:pStyle w:val="BodyText"/>
        <w:ind w:left="720" w:right="104"/>
        <w:jc w:val="both"/>
      </w:pPr>
      <w:hyperlink r:id="rId5" w:history="1">
        <w:r w:rsidR="0009611B" w:rsidRPr="00E053E8">
          <w:rPr>
            <w:rStyle w:val="Hyperlink"/>
            <w:rFonts w:ascii="Times New Roman" w:eastAsiaTheme="minorHAnsi" w:hAnsi="Times New Roman" w:cs="Times New Roman"/>
            <w:sz w:val="24"/>
            <w:szCs w:val="24"/>
          </w:rPr>
          <w:t>https://www.who.int/tb/advisory_bodies/impact_measurement_taskforce/resources_documents/thelimebook/en/</w:t>
        </w:r>
      </w:hyperlink>
    </w:p>
    <w:p w:rsidR="0009611B" w:rsidRPr="0020177B" w:rsidRDefault="0009611B" w:rsidP="0020177B">
      <w:pPr>
        <w:pStyle w:val="BodyText"/>
        <w:numPr>
          <w:ilvl w:val="0"/>
          <w:numId w:val="35"/>
        </w:numPr>
        <w:ind w:right="104" w:hanging="720"/>
        <w:jc w:val="both"/>
        <w:rPr>
          <w:rFonts w:ascii="Times New Roman" w:eastAsiaTheme="minorHAnsi" w:hAnsi="Times New Roman" w:cs="Times New Roman"/>
          <w:sz w:val="24"/>
          <w:szCs w:val="24"/>
        </w:rPr>
      </w:pPr>
      <w:r w:rsidRPr="0020177B">
        <w:rPr>
          <w:rFonts w:ascii="Times New Roman" w:eastAsiaTheme="minorHAnsi" w:hAnsi="Times New Roman" w:cs="Times New Roman"/>
          <w:sz w:val="24"/>
          <w:szCs w:val="24"/>
        </w:rPr>
        <w:t>The conditions of employment will be the same as that of the project staff on contract basis. The candidates have no right to</w:t>
      </w:r>
    </w:p>
    <w:p w:rsidR="0009611B" w:rsidRPr="00E053E8" w:rsidRDefault="0009611B" w:rsidP="0020177B">
      <w:pPr>
        <w:pStyle w:val="BodyText"/>
        <w:ind w:left="720" w:right="104"/>
        <w:jc w:val="both"/>
        <w:rPr>
          <w:rFonts w:ascii="Times New Roman" w:eastAsiaTheme="minorHAnsi" w:hAnsi="Times New Roman" w:cs="Times New Roman"/>
          <w:sz w:val="24"/>
          <w:szCs w:val="24"/>
        </w:rPr>
      </w:pPr>
      <w:proofErr w:type="gramStart"/>
      <w:r w:rsidRPr="00E053E8">
        <w:rPr>
          <w:rFonts w:ascii="Times New Roman" w:eastAsiaTheme="minorHAnsi" w:hAnsi="Times New Roman" w:cs="Times New Roman"/>
          <w:sz w:val="24"/>
          <w:szCs w:val="24"/>
        </w:rPr>
        <w:t>claim</w:t>
      </w:r>
      <w:proofErr w:type="gramEnd"/>
      <w:r w:rsidRPr="00E053E8">
        <w:rPr>
          <w:rFonts w:ascii="Times New Roman" w:eastAsiaTheme="minorHAnsi" w:hAnsi="Times New Roman" w:cs="Times New Roman"/>
          <w:sz w:val="24"/>
          <w:szCs w:val="24"/>
        </w:rPr>
        <w:t xml:space="preserve"> for any regular employment at this Institute. The appointing authority has the right to accept/ reject any application</w:t>
      </w:r>
    </w:p>
    <w:p w:rsidR="0009611B" w:rsidRPr="00E053E8" w:rsidRDefault="0009611B" w:rsidP="0020177B">
      <w:pPr>
        <w:pStyle w:val="BodyText"/>
        <w:ind w:left="720" w:right="104"/>
        <w:jc w:val="both"/>
        <w:rPr>
          <w:rFonts w:ascii="Times New Roman" w:eastAsiaTheme="minorHAnsi" w:hAnsi="Times New Roman" w:cs="Times New Roman"/>
          <w:sz w:val="24"/>
          <w:szCs w:val="24"/>
        </w:rPr>
      </w:pPr>
      <w:proofErr w:type="gramStart"/>
      <w:r w:rsidRPr="00E053E8">
        <w:rPr>
          <w:rFonts w:ascii="Times New Roman" w:eastAsiaTheme="minorHAnsi" w:hAnsi="Times New Roman" w:cs="Times New Roman"/>
          <w:sz w:val="24"/>
          <w:szCs w:val="24"/>
        </w:rPr>
        <w:t>without</w:t>
      </w:r>
      <w:proofErr w:type="gramEnd"/>
      <w:r w:rsidRPr="00E053E8">
        <w:rPr>
          <w:rFonts w:ascii="Times New Roman" w:eastAsiaTheme="minorHAnsi" w:hAnsi="Times New Roman" w:cs="Times New Roman"/>
          <w:sz w:val="24"/>
          <w:szCs w:val="24"/>
        </w:rPr>
        <w:t xml:space="preserve"> assigning any reason(s) and no correspondence in this matter will be entertained. Age, Qualification, experience etc</w:t>
      </w:r>
      <w:proofErr w:type="gramStart"/>
      <w:r w:rsidRPr="00E053E8">
        <w:rPr>
          <w:rFonts w:ascii="Times New Roman" w:eastAsiaTheme="minorHAnsi" w:hAnsi="Times New Roman" w:cs="Times New Roman"/>
          <w:sz w:val="24"/>
          <w:szCs w:val="24"/>
        </w:rPr>
        <w:t>.,</w:t>
      </w:r>
      <w:proofErr w:type="gramEnd"/>
    </w:p>
    <w:p w:rsidR="00121370" w:rsidRDefault="0009611B" w:rsidP="0020177B">
      <w:pPr>
        <w:pStyle w:val="BodyText"/>
        <w:ind w:left="720" w:right="104"/>
        <w:jc w:val="both"/>
        <w:rPr>
          <w:rFonts w:ascii="Times New Roman" w:eastAsiaTheme="minorHAnsi" w:hAnsi="Times New Roman" w:cs="Times New Roman"/>
          <w:sz w:val="24"/>
          <w:szCs w:val="24"/>
        </w:rPr>
      </w:pPr>
      <w:proofErr w:type="gramStart"/>
      <w:r w:rsidRPr="00E053E8">
        <w:rPr>
          <w:rFonts w:ascii="Times New Roman" w:eastAsiaTheme="minorHAnsi" w:hAnsi="Times New Roman" w:cs="Times New Roman"/>
          <w:sz w:val="24"/>
          <w:szCs w:val="24"/>
        </w:rPr>
        <w:t>will</w:t>
      </w:r>
      <w:proofErr w:type="gramEnd"/>
      <w:r w:rsidRPr="00E053E8">
        <w:rPr>
          <w:rFonts w:ascii="Times New Roman" w:eastAsiaTheme="minorHAnsi" w:hAnsi="Times New Roman" w:cs="Times New Roman"/>
          <w:sz w:val="24"/>
          <w:szCs w:val="24"/>
        </w:rPr>
        <w:t xml:space="preserve"> be reckoned as on the date of walk-in-written test/ Interview.</w:t>
      </w:r>
    </w:p>
    <w:p w:rsidR="0020177B" w:rsidRPr="0020177B" w:rsidRDefault="0020177B" w:rsidP="0020177B">
      <w:pPr>
        <w:pStyle w:val="BodyText"/>
        <w:numPr>
          <w:ilvl w:val="0"/>
          <w:numId w:val="35"/>
        </w:numPr>
        <w:ind w:right="104" w:hanging="720"/>
        <w:jc w:val="both"/>
        <w:rPr>
          <w:rFonts w:ascii="Times New Roman" w:eastAsiaTheme="minorHAnsi" w:hAnsi="Times New Roman" w:cs="Times New Roman"/>
          <w:sz w:val="24"/>
          <w:szCs w:val="24"/>
        </w:rPr>
      </w:pPr>
      <w:r w:rsidRPr="0020177B">
        <w:rPr>
          <w:rFonts w:ascii="Times New Roman" w:eastAsiaTheme="minorHAnsi" w:hAnsi="Times New Roman" w:cs="Times New Roman"/>
          <w:sz w:val="24"/>
          <w:szCs w:val="24"/>
        </w:rPr>
        <w:t>The qualifications can be relaxed in exceptionally bright and suitable candidate recommended by the selection committee</w:t>
      </w:r>
      <w:r>
        <w:rPr>
          <w:rFonts w:ascii="Times New Roman" w:eastAsiaTheme="minorHAnsi" w:hAnsi="Times New Roman" w:cs="Times New Roman"/>
          <w:sz w:val="24"/>
          <w:szCs w:val="24"/>
        </w:rPr>
        <w:t>.</w:t>
      </w:r>
    </w:p>
    <w:p w:rsidR="00121370" w:rsidRPr="00B97415" w:rsidRDefault="00121370" w:rsidP="00121370">
      <w:pPr>
        <w:pStyle w:val="BodyText"/>
        <w:ind w:right="104"/>
        <w:jc w:val="both"/>
        <w:rPr>
          <w:sz w:val="24"/>
          <w:szCs w:val="24"/>
        </w:rPr>
      </w:pPr>
    </w:p>
    <w:p w:rsidR="00121370" w:rsidRPr="00B97415" w:rsidRDefault="00121370" w:rsidP="00121370">
      <w:pPr>
        <w:spacing w:after="0" w:line="240" w:lineRule="auto"/>
        <w:jc w:val="both"/>
        <w:rPr>
          <w:rFonts w:ascii="Arial" w:hAnsi="Arial" w:cs="Arial"/>
          <w:sz w:val="24"/>
          <w:szCs w:val="24"/>
        </w:rPr>
      </w:pPr>
    </w:p>
    <w:p w:rsidR="003C4BBC" w:rsidRDefault="00121370" w:rsidP="00121370">
      <w:pPr>
        <w:tabs>
          <w:tab w:val="left" w:pos="5638"/>
        </w:tabs>
        <w:spacing w:after="0" w:line="240" w:lineRule="auto"/>
        <w:jc w:val="both"/>
        <w:rPr>
          <w:rFonts w:ascii="Arial" w:hAnsi="Arial" w:cs="Arial"/>
          <w:sz w:val="24"/>
          <w:szCs w:val="24"/>
        </w:rPr>
      </w:pPr>
      <w:r w:rsidRPr="00B97415">
        <w:rPr>
          <w:rFonts w:ascii="Arial" w:hAnsi="Arial" w:cs="Arial"/>
          <w:sz w:val="24"/>
          <w:szCs w:val="24"/>
        </w:rPr>
        <w:tab/>
      </w:r>
    </w:p>
    <w:p w:rsidR="003C4BBC" w:rsidRDefault="003C4BBC">
      <w:pPr>
        <w:rPr>
          <w:rFonts w:ascii="Arial" w:hAnsi="Arial" w:cs="Arial"/>
          <w:sz w:val="24"/>
          <w:szCs w:val="24"/>
        </w:rPr>
      </w:pPr>
      <w:r>
        <w:rPr>
          <w:rFonts w:ascii="Arial" w:hAnsi="Arial" w:cs="Arial"/>
          <w:sz w:val="24"/>
          <w:szCs w:val="24"/>
        </w:rPr>
        <w:br w:type="page"/>
      </w:r>
    </w:p>
    <w:p w:rsidR="003C4BBC" w:rsidRDefault="003C4BBC" w:rsidP="00121370">
      <w:pPr>
        <w:tabs>
          <w:tab w:val="left" w:pos="5638"/>
        </w:tabs>
        <w:spacing w:after="0" w:line="240" w:lineRule="auto"/>
        <w:jc w:val="both"/>
        <w:rPr>
          <w:rFonts w:ascii="Arial" w:hAnsi="Arial" w:cs="Arial"/>
          <w:sz w:val="24"/>
          <w:szCs w:val="24"/>
        </w:rPr>
        <w:sectPr w:rsidR="003C4BBC" w:rsidSect="000D4A9C">
          <w:pgSz w:w="15840" w:h="12240" w:orient="landscape"/>
          <w:pgMar w:top="709" w:right="1440" w:bottom="568" w:left="1440" w:header="720" w:footer="720" w:gutter="0"/>
          <w:cols w:space="720"/>
          <w:docGrid w:linePitch="360"/>
        </w:sectPr>
      </w:pPr>
    </w:p>
    <w:p w:rsidR="003C4BBC" w:rsidRDefault="003C4BBC" w:rsidP="003C4BBC"/>
    <w:tbl>
      <w:tblPr>
        <w:tblpPr w:leftFromText="180" w:rightFromText="180" w:vertAnchor="text" w:horzAnchor="page" w:tblpX="9388" w:tblpY="-6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6"/>
      </w:tblGrid>
      <w:tr w:rsidR="003C4BBC" w:rsidTr="009579D4">
        <w:trPr>
          <w:trHeight w:val="2254"/>
        </w:trPr>
        <w:tc>
          <w:tcPr>
            <w:tcW w:w="1996" w:type="dxa"/>
          </w:tcPr>
          <w:p w:rsidR="003C4BBC" w:rsidRDefault="003C4BBC" w:rsidP="009579D4">
            <w:pPr>
              <w:pStyle w:val="NoSpacing"/>
              <w:jc w:val="both"/>
              <w:rPr>
                <w:rFonts w:ascii="Cambria Math" w:hAnsi="Cambria Math"/>
                <w:b/>
                <w:sz w:val="24"/>
              </w:rPr>
            </w:pPr>
          </w:p>
          <w:p w:rsidR="003C4BBC" w:rsidRDefault="003C4BBC" w:rsidP="009579D4">
            <w:pPr>
              <w:pStyle w:val="NoSpacing"/>
              <w:jc w:val="both"/>
              <w:rPr>
                <w:rFonts w:ascii="Cambria Math" w:hAnsi="Cambria Math"/>
                <w:b/>
                <w:sz w:val="24"/>
              </w:rPr>
            </w:pPr>
          </w:p>
          <w:p w:rsidR="003C4BBC" w:rsidRDefault="003C4BBC" w:rsidP="009579D4">
            <w:pPr>
              <w:pStyle w:val="NoSpacing"/>
              <w:jc w:val="center"/>
              <w:rPr>
                <w:rFonts w:ascii="Cambria Math" w:hAnsi="Cambria Math"/>
                <w:b/>
                <w:sz w:val="24"/>
              </w:rPr>
            </w:pPr>
            <w:r>
              <w:rPr>
                <w:rFonts w:ascii="Cambria Math" w:hAnsi="Cambria Math"/>
                <w:b/>
                <w:sz w:val="24"/>
              </w:rPr>
              <w:t>Photo</w:t>
            </w:r>
          </w:p>
        </w:tc>
      </w:tr>
    </w:tbl>
    <w:p w:rsidR="003C4BBC" w:rsidRPr="00736921" w:rsidRDefault="003C4BBC" w:rsidP="003C4BBC">
      <w:pPr>
        <w:jc w:val="center"/>
        <w:rPr>
          <w:rFonts w:ascii="Times New Roman" w:hAnsi="Times New Roman" w:cs="Times New Roman"/>
          <w:b/>
          <w:sz w:val="28"/>
          <w:szCs w:val="28"/>
        </w:rPr>
      </w:pPr>
      <w:r>
        <w:rPr>
          <w:rFonts w:ascii="Times New Roman" w:hAnsi="Times New Roman" w:cs="Times New Roman"/>
          <w:b/>
          <w:sz w:val="28"/>
          <w:szCs w:val="28"/>
        </w:rPr>
        <w:t>INDIAN COUNCIL OF MEDICAL RESEARCH</w:t>
      </w:r>
    </w:p>
    <w:p w:rsidR="003C4BBC" w:rsidRPr="00135763" w:rsidRDefault="003C4BBC" w:rsidP="003C4BBC">
      <w:pPr>
        <w:pStyle w:val="NoSpacing"/>
        <w:jc w:val="center"/>
        <w:rPr>
          <w:rFonts w:ascii="Cambria Math" w:hAnsi="Cambria Math"/>
          <w:b/>
          <w:sz w:val="24"/>
          <w:u w:val="single"/>
        </w:rPr>
      </w:pPr>
    </w:p>
    <w:p w:rsidR="003C4BBC" w:rsidRPr="005E2078" w:rsidRDefault="003C4BBC" w:rsidP="003C4BBC">
      <w:pPr>
        <w:pStyle w:val="NoSpacing"/>
        <w:jc w:val="center"/>
        <w:rPr>
          <w:rFonts w:ascii="Cambria Math" w:hAnsi="Cambria Math"/>
          <w:b/>
          <w:sz w:val="24"/>
          <w:u w:val="single"/>
        </w:rPr>
      </w:pPr>
      <w:r w:rsidRPr="005E2078">
        <w:rPr>
          <w:rFonts w:ascii="Cambria Math" w:hAnsi="Cambria Math"/>
          <w:b/>
          <w:sz w:val="24"/>
          <w:u w:val="single"/>
        </w:rPr>
        <w:t>APPLICATION FORM</w:t>
      </w:r>
    </w:p>
    <w:p w:rsidR="003C4BBC" w:rsidRDefault="003C4BBC" w:rsidP="003C4BBC">
      <w:pPr>
        <w:pStyle w:val="NoSpacing"/>
        <w:jc w:val="both"/>
        <w:rPr>
          <w:rFonts w:ascii="Cambria Math" w:hAnsi="Cambria Math"/>
          <w:b/>
          <w:sz w:val="24"/>
        </w:rPr>
      </w:pPr>
    </w:p>
    <w:p w:rsidR="003C4BBC" w:rsidRDefault="003C4BBC" w:rsidP="003C4BBC">
      <w:pPr>
        <w:pStyle w:val="NoSpacing"/>
        <w:spacing w:line="360" w:lineRule="auto"/>
        <w:jc w:val="both"/>
        <w:rPr>
          <w:rFonts w:ascii="Cambria Math" w:hAnsi="Cambria Math"/>
          <w:b/>
          <w:sz w:val="24"/>
        </w:rPr>
      </w:pPr>
      <w:r>
        <w:rPr>
          <w:rFonts w:ascii="Cambria Math" w:hAnsi="Cambria Math"/>
          <w:b/>
          <w:sz w:val="24"/>
        </w:rPr>
        <w:t xml:space="preserve"> </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Name of the Project</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“National TB Prevalence Survey”</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Applying for the Post of</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Name of the Candidate</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Father’s Name</w:t>
      </w:r>
      <w:r>
        <w:rPr>
          <w:rFonts w:ascii="Cambria Math" w:hAnsi="Cambria Math"/>
          <w:b/>
          <w:sz w:val="24"/>
        </w:rPr>
        <w:tab/>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Sex (Male/Female)</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Community/ Caste</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r>
      <w:r>
        <w:rPr>
          <w:rFonts w:ascii="Cambria Math" w:hAnsi="Cambria Math"/>
          <w:b/>
          <w:sz w:val="24"/>
        </w:rPr>
        <w:tab/>
      </w:r>
      <w:r>
        <w:rPr>
          <w:rFonts w:ascii="Cambria Math" w:hAnsi="Cambria Math"/>
          <w:b/>
          <w:sz w:val="24"/>
        </w:rPr>
        <w:tab/>
      </w:r>
      <w:r>
        <w:rPr>
          <w:rFonts w:ascii="Cambria Math" w:hAnsi="Cambria Math"/>
          <w:b/>
          <w:sz w:val="24"/>
        </w:rPr>
        <w:tab/>
        <w:t>Gen</w:t>
      </w:r>
      <w:r>
        <w:rPr>
          <w:rFonts w:ascii="Cambria Math" w:hAnsi="Cambria Math"/>
          <w:b/>
          <w:sz w:val="24"/>
        </w:rPr>
        <w:tab/>
        <w:t>OBC</w:t>
      </w:r>
      <w:r>
        <w:rPr>
          <w:rFonts w:ascii="Cambria Math" w:hAnsi="Cambria Math"/>
          <w:b/>
          <w:sz w:val="24"/>
        </w:rPr>
        <w:tab/>
        <w:t>SC   ST</w:t>
      </w:r>
    </w:p>
    <w:p w:rsidR="003C4BBC" w:rsidRDefault="003C4BBC" w:rsidP="003C4BBC">
      <w:pPr>
        <w:pStyle w:val="NoSpacing"/>
        <w:numPr>
          <w:ilvl w:val="0"/>
          <w:numId w:val="32"/>
        </w:numPr>
        <w:spacing w:line="360" w:lineRule="auto"/>
        <w:ind w:left="426" w:hanging="426"/>
        <w:jc w:val="both"/>
        <w:rPr>
          <w:rFonts w:ascii="Cambria Math" w:hAnsi="Cambria Math"/>
          <w:b/>
          <w:sz w:val="24"/>
        </w:rPr>
      </w:pPr>
      <w:r>
        <w:rPr>
          <w:rFonts w:ascii="Cambria Math" w:hAnsi="Cambria Math"/>
          <w:b/>
          <w:sz w:val="24"/>
        </w:rPr>
        <w:t>a) Date of Birth (Date/Month/Year)</w:t>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pPr>
    </w:p>
    <w:p w:rsidR="003C4BBC" w:rsidRPr="00135763" w:rsidRDefault="003C4BBC" w:rsidP="003C4BBC">
      <w:pPr>
        <w:pStyle w:val="NoSpacing"/>
        <w:rPr>
          <w:rFonts w:ascii="Cambria Math" w:hAnsi="Cambria Math"/>
          <w:b/>
          <w:sz w:val="24"/>
          <w:szCs w:val="24"/>
        </w:rPr>
      </w:pPr>
      <w:r w:rsidRPr="00135763">
        <w:rPr>
          <w:rFonts w:ascii="Cambria Math" w:hAnsi="Cambria Math"/>
          <w:b/>
          <w:sz w:val="24"/>
          <w:szCs w:val="24"/>
        </w:rPr>
        <w:t xml:space="preserve">b) Present Age (as on last date of </w:t>
      </w:r>
      <w:r>
        <w:rPr>
          <w:rFonts w:ascii="Cambria Math" w:hAnsi="Cambria Math"/>
          <w:b/>
          <w:sz w:val="24"/>
          <w:szCs w:val="24"/>
        </w:rPr>
        <w:tab/>
      </w:r>
      <w:r>
        <w:rPr>
          <w:rFonts w:ascii="Cambria Math" w:hAnsi="Cambria Math"/>
          <w:b/>
          <w:sz w:val="24"/>
          <w:szCs w:val="24"/>
        </w:rPr>
        <w:tab/>
        <w:t>:</w:t>
      </w:r>
      <w:r>
        <w:rPr>
          <w:rFonts w:ascii="Cambria Math" w:hAnsi="Cambria Math"/>
          <w:b/>
          <w:sz w:val="24"/>
          <w:szCs w:val="24"/>
        </w:rPr>
        <w:tab/>
        <w:t xml:space="preserve">_______ </w:t>
      </w:r>
      <w:proofErr w:type="gramStart"/>
      <w:r>
        <w:rPr>
          <w:rFonts w:ascii="Cambria Math" w:hAnsi="Cambria Math"/>
          <w:b/>
          <w:sz w:val="24"/>
          <w:szCs w:val="24"/>
        </w:rPr>
        <w:t>Years  _</w:t>
      </w:r>
      <w:proofErr w:type="gramEnd"/>
      <w:r>
        <w:rPr>
          <w:rFonts w:ascii="Cambria Math" w:hAnsi="Cambria Math"/>
          <w:b/>
          <w:sz w:val="24"/>
          <w:szCs w:val="24"/>
        </w:rPr>
        <w:t>_____ Months  ______ Days</w:t>
      </w:r>
    </w:p>
    <w:p w:rsidR="003C4BBC" w:rsidRPr="00135763" w:rsidRDefault="003C4BBC" w:rsidP="003C4BBC">
      <w:pPr>
        <w:pStyle w:val="NoSpacing"/>
        <w:rPr>
          <w:rFonts w:ascii="Cambria Math" w:hAnsi="Cambria Math"/>
          <w:b/>
          <w:sz w:val="24"/>
          <w:szCs w:val="24"/>
        </w:rPr>
      </w:pPr>
      <w:proofErr w:type="gramStart"/>
      <w:r w:rsidRPr="00135763">
        <w:rPr>
          <w:rFonts w:ascii="Cambria Math" w:hAnsi="Cambria Math"/>
          <w:b/>
          <w:sz w:val="24"/>
          <w:szCs w:val="24"/>
        </w:rPr>
        <w:t>receipt</w:t>
      </w:r>
      <w:proofErr w:type="gramEnd"/>
      <w:r w:rsidRPr="00135763">
        <w:rPr>
          <w:rFonts w:ascii="Cambria Math" w:hAnsi="Cambria Math"/>
          <w:b/>
          <w:sz w:val="24"/>
          <w:szCs w:val="24"/>
        </w:rPr>
        <w:t xml:space="preserve"> of  Application </w:t>
      </w:r>
      <w:r>
        <w:rPr>
          <w:rFonts w:ascii="Cambria Math" w:hAnsi="Cambria Math"/>
          <w:b/>
          <w:sz w:val="24"/>
          <w:szCs w:val="24"/>
        </w:rPr>
        <w:t>)</w:t>
      </w:r>
    </w:p>
    <w:p w:rsidR="003C4BBC" w:rsidRPr="00E34967" w:rsidRDefault="003C4BBC" w:rsidP="003C4BBC">
      <w:pPr>
        <w:pStyle w:val="NoSpacing"/>
      </w:pPr>
      <w:r>
        <w:tab/>
      </w:r>
    </w:p>
    <w:p w:rsidR="003C4BBC" w:rsidRDefault="003C4BBC" w:rsidP="003C4BBC">
      <w:pPr>
        <w:pStyle w:val="NoSpacing"/>
        <w:numPr>
          <w:ilvl w:val="0"/>
          <w:numId w:val="32"/>
        </w:numPr>
        <w:ind w:left="426" w:hanging="426"/>
        <w:jc w:val="both"/>
        <w:rPr>
          <w:rFonts w:ascii="Cambria Math" w:hAnsi="Cambria Math"/>
          <w:b/>
          <w:sz w:val="24"/>
        </w:rPr>
      </w:pPr>
      <w:r>
        <w:rPr>
          <w:rFonts w:ascii="Cambria Math" w:hAnsi="Cambria Math"/>
          <w:b/>
          <w:sz w:val="24"/>
        </w:rPr>
        <w:t>Postal Address (Present)</w:t>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NoSpacing"/>
        <w:ind w:left="4320" w:firstLine="720"/>
        <w:jc w:val="both"/>
        <w:rPr>
          <w:rFonts w:ascii="Cambria Math" w:hAnsi="Cambria Math"/>
          <w:b/>
          <w:sz w:val="24"/>
        </w:rPr>
      </w:pPr>
    </w:p>
    <w:p w:rsidR="003C4BBC" w:rsidRDefault="003C4BBC" w:rsidP="003C4BBC">
      <w:pPr>
        <w:pStyle w:val="NoSpacing"/>
        <w:ind w:left="4320" w:firstLine="720"/>
        <w:jc w:val="both"/>
        <w:rPr>
          <w:rFonts w:ascii="Cambria Math" w:hAnsi="Cambria Math"/>
          <w:b/>
          <w:sz w:val="24"/>
        </w:rPr>
      </w:pPr>
      <w:r>
        <w:rPr>
          <w:rFonts w:ascii="Cambria Math" w:hAnsi="Cambria Math"/>
          <w:b/>
          <w:sz w:val="24"/>
        </w:rPr>
        <w:t>____________________________________________</w:t>
      </w:r>
      <w:r>
        <w:rPr>
          <w:rFonts w:ascii="Cambria Math" w:hAnsi="Cambria Math"/>
          <w:b/>
          <w:sz w:val="24"/>
        </w:rPr>
        <w:tab/>
      </w:r>
    </w:p>
    <w:p w:rsidR="003C4BBC" w:rsidRDefault="003C4BBC" w:rsidP="003C4BBC">
      <w:pPr>
        <w:pStyle w:val="NoSpacing"/>
        <w:ind w:left="4320" w:firstLine="720"/>
        <w:jc w:val="both"/>
        <w:rPr>
          <w:rFonts w:ascii="Cambria Math" w:hAnsi="Cambria Math"/>
          <w:b/>
          <w:sz w:val="24"/>
        </w:rPr>
      </w:pPr>
      <w:r>
        <w:rPr>
          <w:rFonts w:ascii="Cambria Math" w:hAnsi="Cambria Math"/>
          <w:b/>
          <w:sz w:val="24"/>
        </w:rPr>
        <w:t>____________________________________________</w:t>
      </w:r>
    </w:p>
    <w:p w:rsidR="003C4BBC" w:rsidRDefault="003C4BBC" w:rsidP="003C4BBC">
      <w:pPr>
        <w:pStyle w:val="NoSpacing"/>
        <w:ind w:left="4320" w:firstLine="720"/>
        <w:jc w:val="both"/>
        <w:rPr>
          <w:rFonts w:ascii="Cambria Math" w:hAnsi="Cambria Math"/>
          <w:b/>
          <w:sz w:val="24"/>
        </w:rPr>
      </w:pPr>
    </w:p>
    <w:p w:rsidR="003C4BBC" w:rsidRDefault="003C4BBC" w:rsidP="003C4BBC">
      <w:pPr>
        <w:pStyle w:val="ListParagraph"/>
        <w:numPr>
          <w:ilvl w:val="0"/>
          <w:numId w:val="32"/>
        </w:numPr>
        <w:spacing w:after="160" w:line="259" w:lineRule="auto"/>
        <w:ind w:left="426" w:hanging="426"/>
        <w:rPr>
          <w:rFonts w:ascii="Cambria Math" w:hAnsi="Cambria Math"/>
          <w:b/>
          <w:sz w:val="24"/>
        </w:rPr>
      </w:pPr>
      <w:r>
        <w:rPr>
          <w:rFonts w:ascii="Cambria Math" w:hAnsi="Cambria Math"/>
          <w:b/>
          <w:sz w:val="24"/>
        </w:rPr>
        <w:t xml:space="preserve">Permanent Address </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ListParagraph"/>
        <w:ind w:left="5040"/>
        <w:rPr>
          <w:rFonts w:ascii="Cambria Math" w:hAnsi="Cambria Math"/>
          <w:b/>
          <w:sz w:val="24"/>
        </w:rPr>
      </w:pPr>
    </w:p>
    <w:p w:rsidR="003C4BBC" w:rsidRDefault="003C4BBC" w:rsidP="003C4BBC">
      <w:pPr>
        <w:pStyle w:val="ListParagraph"/>
        <w:ind w:left="5040"/>
        <w:rPr>
          <w:rFonts w:ascii="Cambria Math" w:hAnsi="Cambria Math"/>
          <w:b/>
          <w:sz w:val="24"/>
        </w:rPr>
      </w:pPr>
      <w:r>
        <w:rPr>
          <w:rFonts w:ascii="Cambria Math" w:hAnsi="Cambria Math"/>
          <w:b/>
          <w:sz w:val="24"/>
        </w:rPr>
        <w:t>____________________________________________</w:t>
      </w:r>
    </w:p>
    <w:p w:rsidR="003C4BBC" w:rsidRDefault="003C4BBC" w:rsidP="003C4BBC">
      <w:pPr>
        <w:pStyle w:val="ListParagraph"/>
        <w:ind w:left="5040"/>
        <w:rPr>
          <w:rFonts w:ascii="Cambria Math" w:hAnsi="Cambria Math"/>
          <w:b/>
          <w:sz w:val="24"/>
        </w:rPr>
      </w:pPr>
    </w:p>
    <w:p w:rsidR="003C4BBC" w:rsidRDefault="003C4BBC" w:rsidP="003C4BBC">
      <w:pPr>
        <w:pStyle w:val="ListParagraph"/>
        <w:ind w:left="5040"/>
        <w:rPr>
          <w:rFonts w:ascii="Cambria Math" w:hAnsi="Cambria Math"/>
          <w:b/>
          <w:sz w:val="24"/>
        </w:rPr>
      </w:pPr>
      <w:r>
        <w:rPr>
          <w:rFonts w:ascii="Cambria Math" w:hAnsi="Cambria Math"/>
          <w:b/>
          <w:sz w:val="24"/>
        </w:rPr>
        <w:t>____________________________________________</w:t>
      </w:r>
    </w:p>
    <w:p w:rsidR="003C4BBC" w:rsidRDefault="003C4BBC" w:rsidP="003C4BBC">
      <w:pPr>
        <w:pStyle w:val="ListParagraph"/>
        <w:ind w:left="5040"/>
        <w:rPr>
          <w:rFonts w:ascii="Cambria Math" w:hAnsi="Cambria Math"/>
          <w:b/>
          <w:sz w:val="24"/>
        </w:rPr>
      </w:pPr>
    </w:p>
    <w:p w:rsidR="003C4BBC" w:rsidRDefault="003C4BBC" w:rsidP="003C4BBC">
      <w:pPr>
        <w:pStyle w:val="ListParagraph"/>
        <w:numPr>
          <w:ilvl w:val="0"/>
          <w:numId w:val="32"/>
        </w:numPr>
        <w:spacing w:after="160" w:line="259" w:lineRule="auto"/>
        <w:ind w:left="426" w:hanging="426"/>
        <w:rPr>
          <w:rFonts w:ascii="Cambria Math" w:hAnsi="Cambria Math"/>
          <w:b/>
          <w:sz w:val="24"/>
        </w:rPr>
      </w:pPr>
      <w:r>
        <w:rPr>
          <w:rFonts w:ascii="Cambria Math" w:hAnsi="Cambria Math"/>
          <w:b/>
          <w:sz w:val="24"/>
        </w:rPr>
        <w:t>Email ID (Mandatory)</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pStyle w:val="ListParagraph"/>
        <w:ind w:left="426"/>
        <w:rPr>
          <w:rFonts w:ascii="Cambria Math" w:hAnsi="Cambria Math"/>
          <w:b/>
          <w:sz w:val="24"/>
        </w:rPr>
      </w:pPr>
    </w:p>
    <w:p w:rsidR="003C4BBC" w:rsidRDefault="003C4BBC" w:rsidP="003C4BBC">
      <w:pPr>
        <w:pStyle w:val="ListParagraph"/>
        <w:numPr>
          <w:ilvl w:val="0"/>
          <w:numId w:val="32"/>
        </w:numPr>
        <w:spacing w:after="160" w:line="259" w:lineRule="auto"/>
        <w:ind w:left="426" w:hanging="426"/>
        <w:rPr>
          <w:rFonts w:ascii="Cambria Math" w:hAnsi="Cambria Math"/>
          <w:b/>
          <w:sz w:val="24"/>
        </w:rPr>
      </w:pPr>
      <w:r>
        <w:rPr>
          <w:rFonts w:ascii="Cambria Math" w:hAnsi="Cambria Math"/>
          <w:b/>
          <w:sz w:val="24"/>
        </w:rPr>
        <w:t>Mobile No. (Mandatory)</w:t>
      </w:r>
      <w:r>
        <w:rPr>
          <w:rFonts w:ascii="Cambria Math" w:hAnsi="Cambria Math"/>
          <w:b/>
          <w:sz w:val="24"/>
        </w:rPr>
        <w:tab/>
      </w:r>
      <w:r>
        <w:rPr>
          <w:rFonts w:ascii="Cambria Math" w:hAnsi="Cambria Math"/>
          <w:b/>
          <w:sz w:val="24"/>
        </w:rPr>
        <w:tab/>
      </w:r>
      <w:r>
        <w:rPr>
          <w:rFonts w:ascii="Cambria Math" w:hAnsi="Cambria Math"/>
          <w:b/>
          <w:sz w:val="24"/>
        </w:rPr>
        <w:tab/>
        <w:t>:</w:t>
      </w:r>
      <w:r>
        <w:rPr>
          <w:rFonts w:ascii="Cambria Math" w:hAnsi="Cambria Math"/>
          <w:b/>
          <w:sz w:val="24"/>
        </w:rPr>
        <w:tab/>
        <w:t>____________________________________________</w:t>
      </w:r>
    </w:p>
    <w:p w:rsidR="003C4BBC" w:rsidRDefault="003C4BBC" w:rsidP="003C4BBC">
      <w:pPr>
        <w:rPr>
          <w:rFonts w:ascii="Cambria Math" w:hAnsi="Cambria Math"/>
          <w:b/>
          <w:sz w:val="24"/>
        </w:rPr>
      </w:pPr>
    </w:p>
    <w:p w:rsidR="003C4BBC" w:rsidRDefault="003C4BBC" w:rsidP="003C4BBC">
      <w:pPr>
        <w:rPr>
          <w:rFonts w:ascii="Cambria Math" w:hAnsi="Cambria Math"/>
          <w:b/>
          <w:sz w:val="24"/>
        </w:rPr>
      </w:pPr>
    </w:p>
    <w:p w:rsidR="003C4BBC" w:rsidRDefault="003C4BBC" w:rsidP="003C4BBC">
      <w:pPr>
        <w:rPr>
          <w:rFonts w:ascii="Cambria Math" w:hAnsi="Cambria Math"/>
          <w:b/>
          <w:sz w:val="24"/>
        </w:rPr>
      </w:pPr>
    </w:p>
    <w:p w:rsidR="003C4BBC" w:rsidRDefault="003C4BBC" w:rsidP="003C4BBC">
      <w:pPr>
        <w:rPr>
          <w:rFonts w:ascii="Cambria Math" w:hAnsi="Cambria Math"/>
          <w:b/>
          <w:sz w:val="24"/>
        </w:rPr>
      </w:pPr>
    </w:p>
    <w:p w:rsidR="003C4BBC" w:rsidRPr="00A6731B" w:rsidRDefault="003C4BBC" w:rsidP="003C4BBC">
      <w:pPr>
        <w:pStyle w:val="ListParagraph"/>
        <w:numPr>
          <w:ilvl w:val="0"/>
          <w:numId w:val="32"/>
        </w:numPr>
        <w:spacing w:after="160" w:line="259" w:lineRule="auto"/>
        <w:ind w:left="426" w:hanging="426"/>
        <w:rPr>
          <w:rFonts w:ascii="Cambria Math" w:hAnsi="Cambria Math"/>
          <w:b/>
          <w:sz w:val="24"/>
        </w:rPr>
      </w:pPr>
      <w:r>
        <w:rPr>
          <w:rFonts w:ascii="Cambria Math" w:hAnsi="Cambria Math"/>
          <w:b/>
          <w:sz w:val="24"/>
        </w:rPr>
        <w:lastRenderedPageBreak/>
        <w:t>Educational Qualification</w:t>
      </w:r>
      <w:r>
        <w:rPr>
          <w:rFonts w:ascii="Cambria Math" w:hAnsi="Cambria Math"/>
          <w:b/>
          <w:sz w:val="24"/>
        </w:rPr>
        <w:tab/>
      </w:r>
      <w:r>
        <w:rPr>
          <w:rFonts w:ascii="Cambria Math" w:hAnsi="Cambria Math"/>
          <w:b/>
          <w:sz w:val="24"/>
        </w:rPr>
        <w:tab/>
      </w:r>
    </w:p>
    <w:p w:rsidR="003C4BBC" w:rsidRDefault="003C4BBC" w:rsidP="003C4BBC">
      <w:pPr>
        <w:pStyle w:val="ListParagraph"/>
        <w:numPr>
          <w:ilvl w:val="0"/>
          <w:numId w:val="33"/>
        </w:numPr>
        <w:spacing w:after="160" w:line="259" w:lineRule="auto"/>
        <w:rPr>
          <w:rFonts w:ascii="Cambria Math" w:hAnsi="Cambria Math"/>
          <w:b/>
          <w:sz w:val="24"/>
        </w:rPr>
      </w:pPr>
      <w:r>
        <w:rPr>
          <w:rFonts w:ascii="Cambria Math" w:hAnsi="Cambria Math"/>
          <w:b/>
          <w:sz w:val="24"/>
        </w:rPr>
        <w:t>Essential Qualification:</w:t>
      </w:r>
    </w:p>
    <w:tbl>
      <w:tblPr>
        <w:tblW w:w="8930" w:type="dxa"/>
        <w:tblInd w:w="129" w:type="dxa"/>
        <w:tblLook w:val="0000"/>
      </w:tblPr>
      <w:tblGrid>
        <w:gridCol w:w="1577"/>
        <w:gridCol w:w="1133"/>
        <w:gridCol w:w="2405"/>
        <w:gridCol w:w="1406"/>
        <w:gridCol w:w="2409"/>
      </w:tblGrid>
      <w:tr w:rsidR="003C4BBC" w:rsidRPr="007A3AC6" w:rsidTr="009579D4">
        <w:trPr>
          <w:trHeight w:val="51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jc w:val="center"/>
              <w:rPr>
                <w:rFonts w:ascii="Cambria Math" w:hAnsi="Cambria Math"/>
                <w:b/>
              </w:rPr>
            </w:pPr>
            <w:r w:rsidRPr="007A3AC6">
              <w:rPr>
                <w:rFonts w:ascii="Cambria Math" w:hAnsi="Cambria Math"/>
                <w:b/>
              </w:rPr>
              <w:t xml:space="preserve">Examination passed </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b/>
              </w:rPr>
            </w:pPr>
            <w:r w:rsidRPr="007A3AC6">
              <w:rPr>
                <w:rFonts w:ascii="Cambria Math" w:hAnsi="Cambria Math"/>
                <w:b/>
              </w:rPr>
              <w:t xml:space="preserve">Year of passing </w:t>
            </w: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jc w:val="center"/>
              <w:rPr>
                <w:rFonts w:ascii="Cambria Math" w:hAnsi="Cambria Math"/>
                <w:b/>
              </w:rPr>
            </w:pPr>
            <w:r w:rsidRPr="007A3AC6">
              <w:rPr>
                <w:rFonts w:ascii="Cambria Math" w:hAnsi="Cambria Math"/>
                <w:b/>
              </w:rPr>
              <w:t xml:space="preserve">Name of the Board/ University </w:t>
            </w: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jc w:val="center"/>
              <w:rPr>
                <w:rFonts w:ascii="Cambria Math" w:hAnsi="Cambria Math"/>
                <w:b/>
              </w:rPr>
            </w:pPr>
            <w:r w:rsidRPr="007A3AC6">
              <w:rPr>
                <w:rFonts w:ascii="Cambria Math" w:hAnsi="Cambria Math"/>
                <w:b/>
              </w:rPr>
              <w:t xml:space="preserve">Class/ Percentage </w:t>
            </w:r>
            <w:r>
              <w:rPr>
                <w:rFonts w:ascii="Cambria Math" w:hAnsi="Cambria Math"/>
                <w:b/>
              </w:rPr>
              <w:t xml:space="preserve">Marks </w:t>
            </w:r>
            <w:r w:rsidRPr="007A3AC6">
              <w:rPr>
                <w:rFonts w:ascii="Cambria Math" w:hAnsi="Cambria Math"/>
                <w:b/>
              </w:rPr>
              <w:t xml:space="preserve">obtained </w:t>
            </w: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jc w:val="center"/>
              <w:rPr>
                <w:rFonts w:ascii="Cambria Math" w:hAnsi="Cambria Math"/>
                <w:b/>
              </w:rPr>
            </w:pPr>
            <w:r>
              <w:rPr>
                <w:rFonts w:ascii="Cambria Math" w:hAnsi="Cambria Math"/>
                <w:b/>
              </w:rPr>
              <w:t xml:space="preserve">Subject Studied </w:t>
            </w:r>
          </w:p>
        </w:tc>
      </w:tr>
      <w:tr w:rsidR="003C4BBC" w:rsidRPr="007A3AC6" w:rsidTr="009579D4">
        <w:trPr>
          <w:trHeight w:val="538"/>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10</w:t>
            </w:r>
            <w:r w:rsidRPr="007A3AC6">
              <w:rPr>
                <w:rFonts w:ascii="Cambria Math" w:hAnsi="Cambria Math"/>
                <w:color w:val="auto"/>
                <w:vertAlign w:val="superscript"/>
              </w:rPr>
              <w:t>th</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12</w:t>
            </w:r>
            <w:r w:rsidRPr="007A3AC6">
              <w:rPr>
                <w:rFonts w:ascii="Cambria Math" w:hAnsi="Cambria Math"/>
                <w:color w:val="auto"/>
                <w:vertAlign w:val="superscript"/>
              </w:rPr>
              <w:t>th</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Graduation</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8"/>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Post-Graduation</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Other Qualification, if any</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r w:rsidR="003C4BBC" w:rsidRPr="007A3AC6" w:rsidTr="009579D4">
        <w:trPr>
          <w:trHeight w:val="535"/>
        </w:trPr>
        <w:tc>
          <w:tcPr>
            <w:tcW w:w="1577"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r w:rsidRPr="007A3AC6">
              <w:rPr>
                <w:rFonts w:ascii="Cambria Math" w:hAnsi="Cambria Math"/>
                <w:color w:val="auto"/>
              </w:rPr>
              <w:t xml:space="preserve">Other </w:t>
            </w:r>
          </w:p>
        </w:tc>
        <w:tc>
          <w:tcPr>
            <w:tcW w:w="1133"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5"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1406"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c>
          <w:tcPr>
            <w:tcW w:w="2409" w:type="dxa"/>
            <w:tcBorders>
              <w:top w:val="single" w:sz="10" w:space="0" w:color="000000"/>
              <w:left w:val="single" w:sz="10" w:space="0" w:color="000000"/>
              <w:bottom w:val="single" w:sz="10" w:space="0" w:color="000000"/>
              <w:right w:val="single" w:sz="10" w:space="0" w:color="000000"/>
            </w:tcBorders>
          </w:tcPr>
          <w:p w:rsidR="003C4BBC" w:rsidRPr="007A3AC6" w:rsidRDefault="003C4BBC" w:rsidP="009579D4">
            <w:pPr>
              <w:pStyle w:val="Default"/>
              <w:rPr>
                <w:rFonts w:ascii="Cambria Math" w:hAnsi="Cambria Math"/>
                <w:color w:val="auto"/>
              </w:rPr>
            </w:pPr>
          </w:p>
        </w:tc>
      </w:tr>
    </w:tbl>
    <w:p w:rsidR="003C4BBC" w:rsidRPr="00135763" w:rsidRDefault="003C4BBC" w:rsidP="003C4BBC">
      <w:pPr>
        <w:pStyle w:val="ListParagraph"/>
        <w:ind w:left="786"/>
        <w:rPr>
          <w:rFonts w:ascii="Cambria Math" w:hAnsi="Cambria Math"/>
          <w:b/>
          <w:sz w:val="24"/>
        </w:rPr>
      </w:pPr>
    </w:p>
    <w:p w:rsidR="003C4BBC" w:rsidRPr="007A3AC6" w:rsidRDefault="003C4BBC" w:rsidP="003C4BBC">
      <w:pPr>
        <w:pStyle w:val="ListParagraph"/>
        <w:numPr>
          <w:ilvl w:val="0"/>
          <w:numId w:val="33"/>
        </w:numPr>
        <w:spacing w:after="160" w:line="259" w:lineRule="auto"/>
        <w:rPr>
          <w:rFonts w:ascii="Cambria Math" w:hAnsi="Cambria Math"/>
          <w:b/>
          <w:sz w:val="24"/>
        </w:rPr>
      </w:pPr>
      <w:r w:rsidRPr="007A3AC6">
        <w:rPr>
          <w:rFonts w:ascii="Cambria Math" w:hAnsi="Cambria Math"/>
          <w:b/>
          <w:sz w:val="24"/>
        </w:rPr>
        <w:t>Desirable qua</w:t>
      </w:r>
      <w:r>
        <w:rPr>
          <w:rFonts w:ascii="Cambria Math" w:hAnsi="Cambria Math"/>
          <w:b/>
          <w:sz w:val="24"/>
        </w:rPr>
        <w:t>lification as per advertisement: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0"/>
      </w:tblGrid>
      <w:tr w:rsidR="003C4BBC" w:rsidRPr="0099417F" w:rsidTr="009579D4">
        <w:trPr>
          <w:trHeight w:val="2222"/>
        </w:trPr>
        <w:tc>
          <w:tcPr>
            <w:tcW w:w="8930" w:type="dxa"/>
          </w:tcPr>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p w:rsidR="003C4BBC" w:rsidRPr="0099417F" w:rsidRDefault="003C4BBC" w:rsidP="009579D4">
            <w:pPr>
              <w:pStyle w:val="Default"/>
              <w:rPr>
                <w:color w:val="auto"/>
              </w:rPr>
            </w:pPr>
          </w:p>
        </w:tc>
      </w:tr>
    </w:tbl>
    <w:p w:rsidR="003C4BBC" w:rsidRPr="0056555F" w:rsidRDefault="003C4BBC" w:rsidP="003C4BBC">
      <w:pPr>
        <w:pStyle w:val="Default"/>
        <w:rPr>
          <w:rFonts w:asciiTheme="minorHAnsi" w:eastAsiaTheme="minorHAnsi" w:hAnsiTheme="minorHAnsi" w:cstheme="minorBidi"/>
          <w:color w:val="auto"/>
          <w:lang w:val="en-IN"/>
        </w:rPr>
      </w:pPr>
    </w:p>
    <w:p w:rsidR="003C4BBC" w:rsidRPr="0056555F" w:rsidRDefault="003C4BBC" w:rsidP="003C4BBC">
      <w:pPr>
        <w:rPr>
          <w:rFonts w:ascii="Cambria Math" w:hAnsi="Cambria Math"/>
          <w:b/>
          <w:sz w:val="24"/>
          <w:szCs w:val="24"/>
        </w:rPr>
      </w:pPr>
      <w:r w:rsidRPr="0056555F">
        <w:rPr>
          <w:rFonts w:ascii="Cambria Math" w:hAnsi="Cambria Math"/>
          <w:b/>
          <w:sz w:val="24"/>
          <w:szCs w:val="24"/>
        </w:rPr>
        <w:t>Work Experience (Total Number of Years):</w:t>
      </w:r>
    </w:p>
    <w:tbl>
      <w:tblPr>
        <w:tblW w:w="8930" w:type="dxa"/>
        <w:tblInd w:w="129" w:type="dxa"/>
        <w:tblLayout w:type="fixed"/>
        <w:tblLook w:val="0000"/>
      </w:tblPr>
      <w:tblGrid>
        <w:gridCol w:w="567"/>
        <w:gridCol w:w="2693"/>
        <w:gridCol w:w="1560"/>
        <w:gridCol w:w="1559"/>
        <w:gridCol w:w="2551"/>
      </w:tblGrid>
      <w:tr w:rsidR="003C4BBC" w:rsidRPr="0056555F" w:rsidTr="009579D4">
        <w:trPr>
          <w:trHeight w:val="478"/>
        </w:trPr>
        <w:tc>
          <w:tcPr>
            <w:tcW w:w="567" w:type="dxa"/>
            <w:vMerge w:val="restart"/>
            <w:tcBorders>
              <w:top w:val="single" w:sz="10" w:space="0" w:color="000000"/>
              <w:left w:val="single" w:sz="10" w:space="0" w:color="000000"/>
              <w:right w:val="single" w:sz="10" w:space="0" w:color="000000"/>
            </w:tcBorders>
          </w:tcPr>
          <w:p w:rsidR="003C4BBC" w:rsidRPr="0056555F" w:rsidRDefault="003C4BBC" w:rsidP="009579D4">
            <w:pPr>
              <w:pStyle w:val="Default"/>
              <w:jc w:val="center"/>
              <w:rPr>
                <w:rFonts w:ascii="Cambria Math" w:hAnsi="Cambria Math" w:cs="Times New Roman"/>
                <w:b/>
                <w:sz w:val="22"/>
                <w:szCs w:val="22"/>
              </w:rPr>
            </w:pPr>
          </w:p>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S. No</w:t>
            </w:r>
          </w:p>
        </w:tc>
        <w:tc>
          <w:tcPr>
            <w:tcW w:w="2693" w:type="dxa"/>
            <w:vMerge w:val="restart"/>
            <w:tcBorders>
              <w:top w:val="single" w:sz="10" w:space="0" w:color="000000"/>
              <w:left w:val="single" w:sz="10" w:space="0" w:color="000000"/>
              <w:right w:val="single" w:sz="10" w:space="0" w:color="000000"/>
            </w:tcBorders>
            <w:vAlign w:val="bottom"/>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Name of the Employer (Name of the office/Institution)</w:t>
            </w:r>
          </w:p>
        </w:tc>
        <w:tc>
          <w:tcPr>
            <w:tcW w:w="3119" w:type="dxa"/>
            <w:gridSpan w:val="2"/>
            <w:tcBorders>
              <w:top w:val="single" w:sz="10" w:space="0" w:color="000000"/>
              <w:left w:val="single" w:sz="10" w:space="0" w:color="000000"/>
              <w:bottom w:val="single" w:sz="4" w:space="0" w:color="auto"/>
              <w:right w:val="single" w:sz="4" w:space="0" w:color="auto"/>
            </w:tcBorders>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Period (Date/month/year)</w:t>
            </w:r>
          </w:p>
        </w:tc>
        <w:tc>
          <w:tcPr>
            <w:tcW w:w="2551" w:type="dxa"/>
            <w:vMerge w:val="restart"/>
            <w:tcBorders>
              <w:top w:val="single" w:sz="10" w:space="0" w:color="000000"/>
              <w:left w:val="single" w:sz="4" w:space="0" w:color="auto"/>
              <w:right w:val="single" w:sz="10" w:space="0" w:color="000000"/>
            </w:tcBorders>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Post held and responsibilities</w:t>
            </w:r>
          </w:p>
        </w:tc>
      </w:tr>
      <w:tr w:rsidR="003C4BBC" w:rsidRPr="0056555F" w:rsidTr="009579D4">
        <w:trPr>
          <w:trHeight w:val="435"/>
        </w:trPr>
        <w:tc>
          <w:tcPr>
            <w:tcW w:w="567" w:type="dxa"/>
            <w:vMerge/>
            <w:tcBorders>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sz w:val="22"/>
                <w:szCs w:val="22"/>
              </w:rPr>
            </w:pPr>
          </w:p>
        </w:tc>
        <w:tc>
          <w:tcPr>
            <w:tcW w:w="2693" w:type="dxa"/>
            <w:vMerge/>
            <w:tcBorders>
              <w:left w:val="single" w:sz="10" w:space="0" w:color="000000"/>
              <w:bottom w:val="single" w:sz="10" w:space="0" w:color="000000"/>
              <w:right w:val="single" w:sz="10" w:space="0" w:color="000000"/>
            </w:tcBorders>
            <w:vAlign w:val="bottom"/>
          </w:tcPr>
          <w:p w:rsidR="003C4BBC" w:rsidRPr="0056555F" w:rsidRDefault="003C4BBC" w:rsidP="009579D4">
            <w:pPr>
              <w:pStyle w:val="Default"/>
              <w:rPr>
                <w:rFonts w:ascii="Cambria Math" w:hAnsi="Cambria Math" w:cs="Times New Roman"/>
                <w:sz w:val="22"/>
                <w:szCs w:val="22"/>
              </w:rPr>
            </w:pPr>
          </w:p>
        </w:tc>
        <w:tc>
          <w:tcPr>
            <w:tcW w:w="1560" w:type="dxa"/>
            <w:tcBorders>
              <w:top w:val="single" w:sz="4" w:space="0" w:color="auto"/>
              <w:left w:val="single" w:sz="10" w:space="0" w:color="000000"/>
              <w:bottom w:val="single" w:sz="10" w:space="0" w:color="000000"/>
              <w:right w:val="single" w:sz="4" w:space="0" w:color="auto"/>
            </w:tcBorders>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From</w:t>
            </w:r>
          </w:p>
        </w:tc>
        <w:tc>
          <w:tcPr>
            <w:tcW w:w="1559" w:type="dxa"/>
            <w:tcBorders>
              <w:top w:val="single" w:sz="4" w:space="0" w:color="auto"/>
              <w:left w:val="single" w:sz="4" w:space="0" w:color="auto"/>
              <w:bottom w:val="single" w:sz="10" w:space="0" w:color="000000"/>
              <w:right w:val="single" w:sz="4" w:space="0" w:color="auto"/>
            </w:tcBorders>
          </w:tcPr>
          <w:p w:rsidR="003C4BBC" w:rsidRPr="0056555F" w:rsidRDefault="003C4BBC" w:rsidP="009579D4">
            <w:pPr>
              <w:pStyle w:val="Default"/>
              <w:jc w:val="center"/>
              <w:rPr>
                <w:rFonts w:ascii="Cambria Math" w:hAnsi="Cambria Math" w:cs="Times New Roman"/>
                <w:b/>
                <w:sz w:val="22"/>
                <w:szCs w:val="22"/>
              </w:rPr>
            </w:pPr>
            <w:r w:rsidRPr="0056555F">
              <w:rPr>
                <w:rFonts w:ascii="Cambria Math" w:hAnsi="Cambria Math" w:cs="Times New Roman"/>
                <w:b/>
                <w:sz w:val="22"/>
                <w:szCs w:val="22"/>
              </w:rPr>
              <w:t>To</w:t>
            </w:r>
          </w:p>
        </w:tc>
        <w:tc>
          <w:tcPr>
            <w:tcW w:w="2551" w:type="dxa"/>
            <w:vMerge/>
            <w:tcBorders>
              <w:left w:val="single" w:sz="4" w:space="0" w:color="auto"/>
              <w:bottom w:val="single" w:sz="10" w:space="0" w:color="000000"/>
              <w:right w:val="single" w:sz="10" w:space="0" w:color="000000"/>
            </w:tcBorders>
          </w:tcPr>
          <w:p w:rsidR="003C4BBC" w:rsidRPr="0056555F" w:rsidRDefault="003C4BBC" w:rsidP="009579D4">
            <w:pPr>
              <w:pStyle w:val="Default"/>
              <w:rPr>
                <w:rFonts w:ascii="Cambria Math" w:hAnsi="Cambria Math" w:cs="Times New Roman"/>
                <w:sz w:val="22"/>
                <w:szCs w:val="22"/>
              </w:rPr>
            </w:pPr>
          </w:p>
        </w:tc>
      </w:tr>
      <w:tr w:rsidR="003C4BBC" w:rsidRPr="0056555F" w:rsidTr="009579D4">
        <w:trPr>
          <w:trHeight w:val="425"/>
        </w:trPr>
        <w:tc>
          <w:tcPr>
            <w:tcW w:w="567"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693"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60" w:type="dxa"/>
            <w:tcBorders>
              <w:top w:val="single" w:sz="10" w:space="0" w:color="000000"/>
              <w:left w:val="single" w:sz="10" w:space="0" w:color="000000"/>
              <w:bottom w:val="single" w:sz="10" w:space="0" w:color="000000"/>
              <w:right w:val="single" w:sz="4" w:space="0" w:color="auto"/>
            </w:tcBorders>
          </w:tcPr>
          <w:p w:rsidR="003C4BBC" w:rsidRPr="0056555F" w:rsidRDefault="003C4BBC" w:rsidP="009579D4">
            <w:pPr>
              <w:pStyle w:val="Default"/>
              <w:rPr>
                <w:rFonts w:ascii="Cambria Math" w:hAnsi="Cambria Math" w:cs="Times New Roman"/>
                <w:color w:val="auto"/>
                <w:sz w:val="22"/>
                <w:szCs w:val="22"/>
              </w:rPr>
            </w:pPr>
          </w:p>
        </w:tc>
        <w:tc>
          <w:tcPr>
            <w:tcW w:w="1559" w:type="dxa"/>
            <w:tcBorders>
              <w:top w:val="single" w:sz="10" w:space="0" w:color="000000"/>
              <w:left w:val="single" w:sz="4" w:space="0" w:color="auto"/>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551"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r>
      <w:tr w:rsidR="003C4BBC" w:rsidRPr="0056555F" w:rsidTr="009579D4">
        <w:trPr>
          <w:trHeight w:val="515"/>
        </w:trPr>
        <w:tc>
          <w:tcPr>
            <w:tcW w:w="567"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693"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60"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59"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551"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r>
      <w:tr w:rsidR="003C4BBC" w:rsidRPr="0056555F" w:rsidTr="009579D4">
        <w:trPr>
          <w:trHeight w:val="425"/>
        </w:trPr>
        <w:tc>
          <w:tcPr>
            <w:tcW w:w="567"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693"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60"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59"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551"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r>
      <w:tr w:rsidR="003C4BBC" w:rsidRPr="0056555F" w:rsidTr="009579D4">
        <w:trPr>
          <w:trHeight w:val="515"/>
        </w:trPr>
        <w:tc>
          <w:tcPr>
            <w:tcW w:w="567"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693"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60"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1559"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c>
          <w:tcPr>
            <w:tcW w:w="2551" w:type="dxa"/>
            <w:tcBorders>
              <w:top w:val="single" w:sz="10" w:space="0" w:color="000000"/>
              <w:left w:val="single" w:sz="10" w:space="0" w:color="000000"/>
              <w:bottom w:val="single" w:sz="10" w:space="0" w:color="000000"/>
              <w:right w:val="single" w:sz="10" w:space="0" w:color="000000"/>
            </w:tcBorders>
          </w:tcPr>
          <w:p w:rsidR="003C4BBC" w:rsidRPr="0056555F" w:rsidRDefault="003C4BBC" w:rsidP="009579D4">
            <w:pPr>
              <w:pStyle w:val="Default"/>
              <w:rPr>
                <w:rFonts w:ascii="Cambria Math" w:hAnsi="Cambria Math" w:cs="Times New Roman"/>
                <w:color w:val="auto"/>
                <w:sz w:val="22"/>
                <w:szCs w:val="22"/>
              </w:rPr>
            </w:pPr>
          </w:p>
        </w:tc>
      </w:tr>
    </w:tbl>
    <w:p w:rsidR="003C4BBC" w:rsidRDefault="003C4BBC" w:rsidP="003C4BBC"/>
    <w:p w:rsidR="003C4BBC" w:rsidRPr="00A6731B" w:rsidRDefault="003C4BBC" w:rsidP="003C4BBC">
      <w:pPr>
        <w:pStyle w:val="ListParagraph"/>
        <w:numPr>
          <w:ilvl w:val="0"/>
          <w:numId w:val="32"/>
        </w:numPr>
        <w:spacing w:after="160" w:line="259" w:lineRule="auto"/>
        <w:ind w:left="426" w:hanging="426"/>
        <w:rPr>
          <w:rFonts w:ascii="Cambria Math" w:hAnsi="Cambria Math"/>
          <w:b/>
          <w:sz w:val="24"/>
        </w:rPr>
      </w:pPr>
      <w:r w:rsidRPr="00A6731B">
        <w:rPr>
          <w:rFonts w:ascii="Cambria Math" w:hAnsi="Cambria Math"/>
          <w:b/>
          <w:sz w:val="24"/>
        </w:rPr>
        <w:t xml:space="preserve">Any other Research Experience / Information </w:t>
      </w: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9"/>
      </w:tblGrid>
      <w:tr w:rsidR="003C4BBC" w:rsidTr="009579D4">
        <w:trPr>
          <w:trHeight w:val="2204"/>
        </w:trPr>
        <w:tc>
          <w:tcPr>
            <w:tcW w:w="9059" w:type="dxa"/>
          </w:tcPr>
          <w:p w:rsidR="003C4BBC" w:rsidRDefault="003C4BBC" w:rsidP="009579D4">
            <w:pPr>
              <w:pStyle w:val="Default"/>
              <w:rPr>
                <w:color w:val="auto"/>
              </w:rPr>
            </w:pPr>
          </w:p>
        </w:tc>
      </w:tr>
    </w:tbl>
    <w:p w:rsidR="003C4BBC" w:rsidRDefault="003C4BBC" w:rsidP="003C4BBC"/>
    <w:p w:rsidR="003C4BBC" w:rsidRDefault="003C4BBC" w:rsidP="003C4BBC">
      <w:pPr>
        <w:pStyle w:val="ListParagraph"/>
        <w:numPr>
          <w:ilvl w:val="0"/>
          <w:numId w:val="32"/>
        </w:numPr>
        <w:spacing w:after="160" w:line="259" w:lineRule="auto"/>
        <w:ind w:left="426" w:hanging="426"/>
        <w:rPr>
          <w:rFonts w:ascii="Cambria Math" w:hAnsi="Cambria Math"/>
          <w:b/>
          <w:sz w:val="24"/>
        </w:rPr>
      </w:pPr>
      <w:r w:rsidRPr="00A6731B">
        <w:rPr>
          <w:rFonts w:ascii="Cambria Math" w:hAnsi="Cambria Math"/>
          <w:b/>
          <w:sz w:val="24"/>
        </w:rPr>
        <w:t>Check List</w:t>
      </w:r>
    </w:p>
    <w:tbl>
      <w:tblPr>
        <w:tblW w:w="9064" w:type="dxa"/>
        <w:tblLook w:val="0000"/>
      </w:tblPr>
      <w:tblGrid>
        <w:gridCol w:w="585"/>
        <w:gridCol w:w="6778"/>
        <w:gridCol w:w="1701"/>
      </w:tblGrid>
      <w:tr w:rsidR="003C4BBC" w:rsidRPr="00660F9B" w:rsidTr="009579D4">
        <w:trPr>
          <w:trHeight w:val="496"/>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jc w:val="center"/>
              <w:rPr>
                <w:rFonts w:ascii="Cambria Math" w:hAnsi="Cambria Math"/>
                <w:b/>
              </w:rPr>
            </w:pPr>
            <w:r w:rsidRPr="00660F9B">
              <w:rPr>
                <w:rFonts w:ascii="Cambria Math" w:hAnsi="Cambria Math"/>
                <w:b/>
              </w:rPr>
              <w:t>S. No.</w:t>
            </w:r>
          </w:p>
        </w:tc>
        <w:tc>
          <w:tcPr>
            <w:tcW w:w="6778"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jc w:val="center"/>
              <w:rPr>
                <w:rFonts w:ascii="Cambria Math" w:hAnsi="Cambria Math"/>
                <w:b/>
                <w:color w:val="auto"/>
              </w:rPr>
            </w:pPr>
            <w:r w:rsidRPr="00660F9B">
              <w:rPr>
                <w:rFonts w:ascii="Cambria Math" w:hAnsi="Cambria Math"/>
                <w:b/>
                <w:color w:val="auto"/>
              </w:rPr>
              <w:t>Title</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jc w:val="center"/>
              <w:rPr>
                <w:rFonts w:ascii="Cambria Math" w:hAnsi="Cambria Math"/>
                <w:b/>
              </w:rPr>
            </w:pPr>
            <w:r w:rsidRPr="00660F9B">
              <w:rPr>
                <w:rFonts w:ascii="Cambria Math" w:hAnsi="Cambria Math"/>
                <w:b/>
              </w:rPr>
              <w:t>(Please tick)</w:t>
            </w:r>
          </w:p>
        </w:tc>
      </w:tr>
      <w:tr w:rsidR="003C4BBC" w:rsidRPr="00660F9B" w:rsidTr="009579D4">
        <w:trPr>
          <w:trHeight w:val="393"/>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Documentary proof of date of birth (PDF/JPG) </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93"/>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Documentary proof of </w:t>
            </w:r>
            <w:r>
              <w:rPr>
                <w:rFonts w:ascii="Cambria Math" w:hAnsi="Cambria Math"/>
              </w:rPr>
              <w:t>Community/Caste</w:t>
            </w:r>
            <w:r w:rsidRPr="00660F9B">
              <w:rPr>
                <w:rFonts w:ascii="Cambria Math" w:hAnsi="Cambria Math"/>
              </w:rPr>
              <w:t xml:space="preserve"> (PDF/JPG)</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93"/>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All Educational Qualification Certificates (PDF/JPG)</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45"/>
        </w:trPr>
        <w:tc>
          <w:tcPr>
            <w:tcW w:w="585" w:type="dxa"/>
            <w:tcBorders>
              <w:top w:val="single" w:sz="6" w:space="0" w:color="000000"/>
              <w:left w:val="single" w:sz="6" w:space="0" w:color="000000"/>
              <w:bottom w:val="single" w:sz="6" w:space="0" w:color="000000"/>
              <w:right w:val="single" w:sz="6" w:space="0" w:color="000000"/>
            </w:tcBorders>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Experience certificate from previous and current employer (PDF/JPG) </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93"/>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Scan copy of Signature (JPG) </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r w:rsidR="003C4BBC" w:rsidRPr="00660F9B" w:rsidTr="009579D4">
        <w:trPr>
          <w:trHeight w:val="390"/>
        </w:trPr>
        <w:tc>
          <w:tcPr>
            <w:tcW w:w="585"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3C4BBC">
            <w:pPr>
              <w:pStyle w:val="Default"/>
              <w:widowControl w:val="0"/>
              <w:numPr>
                <w:ilvl w:val="0"/>
                <w:numId w:val="34"/>
              </w:numPr>
              <w:jc w:val="center"/>
              <w:rPr>
                <w:rFonts w:ascii="Cambria Math" w:hAnsi="Cambria Math"/>
                <w:b/>
              </w:rPr>
            </w:pPr>
          </w:p>
        </w:tc>
        <w:tc>
          <w:tcPr>
            <w:tcW w:w="6778" w:type="dxa"/>
            <w:tcBorders>
              <w:top w:val="single" w:sz="6" w:space="0" w:color="000000"/>
              <w:left w:val="single" w:sz="6" w:space="0" w:color="000000"/>
              <w:bottom w:val="single" w:sz="6" w:space="0" w:color="000000"/>
              <w:right w:val="single" w:sz="6" w:space="0" w:color="000000"/>
            </w:tcBorders>
            <w:vAlign w:val="bottom"/>
          </w:tcPr>
          <w:p w:rsidR="003C4BBC" w:rsidRPr="00660F9B" w:rsidRDefault="003C4BBC" w:rsidP="009579D4">
            <w:pPr>
              <w:pStyle w:val="Default"/>
              <w:rPr>
                <w:rFonts w:ascii="Cambria Math" w:hAnsi="Cambria Math"/>
              </w:rPr>
            </w:pPr>
            <w:r w:rsidRPr="00660F9B">
              <w:rPr>
                <w:rFonts w:ascii="Cambria Math" w:hAnsi="Cambria Math"/>
              </w:rPr>
              <w:t xml:space="preserve">Scan copy of Passport Size photograph (JPG) </w:t>
            </w:r>
          </w:p>
        </w:tc>
        <w:tc>
          <w:tcPr>
            <w:tcW w:w="1701" w:type="dxa"/>
            <w:tcBorders>
              <w:top w:val="single" w:sz="6" w:space="0" w:color="000000"/>
              <w:left w:val="single" w:sz="6" w:space="0" w:color="000000"/>
              <w:bottom w:val="single" w:sz="6" w:space="0" w:color="000000"/>
              <w:right w:val="single" w:sz="6" w:space="0" w:color="000000"/>
            </w:tcBorders>
          </w:tcPr>
          <w:p w:rsidR="003C4BBC" w:rsidRPr="00660F9B" w:rsidRDefault="003C4BBC" w:rsidP="009579D4">
            <w:pPr>
              <w:pStyle w:val="Default"/>
              <w:rPr>
                <w:rFonts w:ascii="Cambria Math" w:hAnsi="Cambria Math"/>
                <w:color w:val="auto"/>
              </w:rPr>
            </w:pPr>
          </w:p>
        </w:tc>
      </w:tr>
    </w:tbl>
    <w:p w:rsidR="003C4BBC" w:rsidRDefault="003C4BBC" w:rsidP="003C4BBC">
      <w:pPr>
        <w:rPr>
          <w:rFonts w:ascii="Cambria Math" w:hAnsi="Cambria Math"/>
          <w:b/>
          <w:sz w:val="24"/>
        </w:rPr>
      </w:pPr>
    </w:p>
    <w:p w:rsidR="003C4BBC" w:rsidRDefault="003C4BBC" w:rsidP="003C4BBC">
      <w:pPr>
        <w:pStyle w:val="NoSpacing"/>
      </w:pPr>
    </w:p>
    <w:p w:rsidR="003C4BBC" w:rsidRPr="001204B6" w:rsidRDefault="003C4BBC" w:rsidP="003C4BBC">
      <w:pPr>
        <w:pStyle w:val="Default"/>
        <w:spacing w:after="265" w:line="293" w:lineRule="atLeast"/>
        <w:jc w:val="center"/>
        <w:rPr>
          <w:rFonts w:ascii="Cambria Math" w:hAnsi="Cambria Math"/>
          <w:color w:val="auto"/>
          <w:u w:val="single"/>
        </w:rPr>
      </w:pPr>
      <w:r w:rsidRPr="001204B6">
        <w:rPr>
          <w:rFonts w:ascii="Cambria Math" w:hAnsi="Cambria Math"/>
          <w:b/>
          <w:bCs/>
          <w:color w:val="auto"/>
          <w:u w:val="single"/>
        </w:rPr>
        <w:t xml:space="preserve">DECLARATION </w:t>
      </w:r>
    </w:p>
    <w:p w:rsidR="003C4BBC" w:rsidRDefault="003C4BBC" w:rsidP="003C4BBC">
      <w:pPr>
        <w:pStyle w:val="NoSpacing"/>
        <w:jc w:val="both"/>
        <w:rPr>
          <w:rFonts w:ascii="Cambria Math" w:hAnsi="Cambria Math"/>
          <w:sz w:val="24"/>
        </w:rPr>
      </w:pPr>
      <w:r w:rsidRPr="001204B6">
        <w:rPr>
          <w:rFonts w:ascii="Cambria Math" w:hAnsi="Cambria Math"/>
          <w:sz w:val="24"/>
        </w:rPr>
        <w:t xml:space="preserve">I hereby declare that the information furnished above is true, complete and correct to the best of my knowledge and belief. I understand that in the event of any of the information provided by me are found false or incorrect at any stage, my candidature / appointment shall be liable for cancellation / termination without notice or any compensation in lieu thereof. </w:t>
      </w:r>
    </w:p>
    <w:p w:rsidR="003C4BBC" w:rsidRDefault="003C4BBC" w:rsidP="003C4BBC">
      <w:pPr>
        <w:pStyle w:val="NoSpacing"/>
        <w:jc w:val="both"/>
        <w:rPr>
          <w:rFonts w:ascii="Cambria Math" w:hAnsi="Cambria Math"/>
          <w:sz w:val="24"/>
        </w:rPr>
      </w:pPr>
    </w:p>
    <w:p w:rsidR="003C4BBC" w:rsidRDefault="003C4BBC" w:rsidP="003C4BBC">
      <w:pPr>
        <w:pStyle w:val="NoSpacing"/>
        <w:jc w:val="both"/>
        <w:rPr>
          <w:rFonts w:ascii="Cambria Math" w:hAnsi="Cambria Math"/>
          <w:sz w:val="24"/>
        </w:rPr>
      </w:pPr>
    </w:p>
    <w:p w:rsidR="003C4BBC" w:rsidRDefault="003C4BBC" w:rsidP="003C4BBC">
      <w:pPr>
        <w:pStyle w:val="NoSpacing"/>
        <w:jc w:val="both"/>
        <w:rPr>
          <w:rFonts w:ascii="Cambria Math" w:hAnsi="Cambria Math"/>
          <w:sz w:val="24"/>
        </w:rPr>
      </w:pPr>
    </w:p>
    <w:p w:rsidR="003C4BBC" w:rsidRPr="001204B6" w:rsidRDefault="003C4BBC" w:rsidP="003C4BBC">
      <w:pPr>
        <w:pStyle w:val="NoSpacing"/>
        <w:jc w:val="both"/>
        <w:rPr>
          <w:rFonts w:ascii="Cambria Math" w:hAnsi="Cambria Math"/>
          <w:sz w:val="24"/>
        </w:rPr>
      </w:pPr>
    </w:p>
    <w:p w:rsidR="003C4BBC" w:rsidRPr="001204B6" w:rsidRDefault="003C4BBC" w:rsidP="003C4BBC">
      <w:pPr>
        <w:pStyle w:val="NoSpacing"/>
        <w:rPr>
          <w:rFonts w:ascii="Cambria Math" w:hAnsi="Cambria Math"/>
          <w:b/>
          <w:sz w:val="24"/>
        </w:rPr>
      </w:pPr>
      <w:r w:rsidRPr="001204B6">
        <w:rPr>
          <w:rFonts w:ascii="Cambria Math" w:hAnsi="Cambria Math"/>
          <w:b/>
          <w:sz w:val="24"/>
        </w:rPr>
        <w:t xml:space="preserve">Place: </w:t>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r w:rsidRPr="001204B6">
        <w:rPr>
          <w:rFonts w:ascii="Cambria Math" w:hAnsi="Cambria Math"/>
          <w:b/>
          <w:sz w:val="24"/>
        </w:rPr>
        <w:tab/>
      </w:r>
    </w:p>
    <w:p w:rsidR="003C4BBC" w:rsidRPr="001204B6" w:rsidRDefault="003C4BBC" w:rsidP="003C4BBC">
      <w:pPr>
        <w:pStyle w:val="NoSpacing"/>
        <w:rPr>
          <w:rFonts w:ascii="Cambria Math" w:hAnsi="Cambria Math"/>
          <w:b/>
          <w:sz w:val="24"/>
        </w:rPr>
      </w:pPr>
    </w:p>
    <w:p w:rsidR="003C4BBC" w:rsidRPr="001204B6" w:rsidRDefault="003C4BBC" w:rsidP="003C4BBC">
      <w:pPr>
        <w:pStyle w:val="NoSpacing"/>
        <w:jc w:val="right"/>
        <w:rPr>
          <w:rFonts w:ascii="Cambria Math" w:hAnsi="Cambria Math"/>
          <w:b/>
          <w:sz w:val="24"/>
        </w:rPr>
      </w:pPr>
      <w:r w:rsidRPr="001204B6">
        <w:rPr>
          <w:rFonts w:ascii="Cambria Math" w:hAnsi="Cambria Math"/>
          <w:b/>
          <w:sz w:val="24"/>
        </w:rPr>
        <w:t>(Signature of the Candidate)</w:t>
      </w:r>
    </w:p>
    <w:p w:rsidR="003C4BBC" w:rsidRPr="001204B6" w:rsidRDefault="003C4BBC" w:rsidP="003C4BBC">
      <w:pPr>
        <w:pStyle w:val="NoSpacing"/>
        <w:rPr>
          <w:rFonts w:ascii="Cambria Math" w:hAnsi="Cambria Math"/>
          <w:b/>
          <w:sz w:val="28"/>
        </w:rPr>
      </w:pPr>
      <w:r w:rsidRPr="001204B6">
        <w:rPr>
          <w:rFonts w:ascii="Cambria Math" w:hAnsi="Cambria Math"/>
          <w:b/>
          <w:sz w:val="24"/>
        </w:rPr>
        <w:t>Date:</w:t>
      </w:r>
    </w:p>
    <w:p w:rsidR="00583026" w:rsidRPr="00B97415" w:rsidRDefault="00583026">
      <w:pPr>
        <w:rPr>
          <w:rFonts w:ascii="Arial" w:hAnsi="Arial" w:cs="Arial"/>
        </w:rPr>
      </w:pPr>
    </w:p>
    <w:sectPr w:rsidR="00583026" w:rsidRPr="00B97415" w:rsidSect="003C4BBC">
      <w:pgSz w:w="12240" w:h="15840"/>
      <w:pgMar w:top="1440" w:right="706" w:bottom="1440"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A260D2"/>
    <w:multiLevelType w:val="hybridMultilevel"/>
    <w:tmpl w:val="B418A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184A18"/>
    <w:multiLevelType w:val="hybridMultilevel"/>
    <w:tmpl w:val="348F3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4236BAB"/>
    <w:multiLevelType w:val="hybridMultilevel"/>
    <w:tmpl w:val="AA3D69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717BA"/>
    <w:multiLevelType w:val="hybridMultilevel"/>
    <w:tmpl w:val="EB6AFD6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087051B7"/>
    <w:multiLevelType w:val="hybridMultilevel"/>
    <w:tmpl w:val="4A680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CE0B43"/>
    <w:multiLevelType w:val="hybridMultilevel"/>
    <w:tmpl w:val="6CB6F1C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1AB553EA"/>
    <w:multiLevelType w:val="hybridMultilevel"/>
    <w:tmpl w:val="DCB25C4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BB7E84"/>
    <w:multiLevelType w:val="hybridMultilevel"/>
    <w:tmpl w:val="BD760082"/>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4D49C3"/>
    <w:multiLevelType w:val="hybridMultilevel"/>
    <w:tmpl w:val="06F2EAB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1D5A3223"/>
    <w:multiLevelType w:val="hybridMultilevel"/>
    <w:tmpl w:val="70F00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D74B8"/>
    <w:multiLevelType w:val="hybridMultilevel"/>
    <w:tmpl w:val="156AFE4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79222B"/>
    <w:multiLevelType w:val="hybridMultilevel"/>
    <w:tmpl w:val="A842787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7264E4"/>
    <w:multiLevelType w:val="hybridMultilevel"/>
    <w:tmpl w:val="99086EF8"/>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F35C25"/>
    <w:multiLevelType w:val="hybridMultilevel"/>
    <w:tmpl w:val="99A827FC"/>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F328F6"/>
    <w:multiLevelType w:val="hybridMultilevel"/>
    <w:tmpl w:val="471C4F94"/>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C239FD"/>
    <w:multiLevelType w:val="hybridMultilevel"/>
    <w:tmpl w:val="9DC8B024"/>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2E6A82"/>
    <w:multiLevelType w:val="hybridMultilevel"/>
    <w:tmpl w:val="2802206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FF476A"/>
    <w:multiLevelType w:val="hybridMultilevel"/>
    <w:tmpl w:val="C522516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4B760E5"/>
    <w:multiLevelType w:val="hybridMultilevel"/>
    <w:tmpl w:val="05726A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E923DB"/>
    <w:multiLevelType w:val="hybridMultilevel"/>
    <w:tmpl w:val="6F34C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045A82"/>
    <w:multiLevelType w:val="hybridMultilevel"/>
    <w:tmpl w:val="E93C3D4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nsid w:val="4C616D6E"/>
    <w:multiLevelType w:val="hybridMultilevel"/>
    <w:tmpl w:val="226E2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3552B"/>
    <w:multiLevelType w:val="hybridMultilevel"/>
    <w:tmpl w:val="98D4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700BA"/>
    <w:multiLevelType w:val="hybridMultilevel"/>
    <w:tmpl w:val="343EB4B0"/>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A64AE1"/>
    <w:multiLevelType w:val="hybridMultilevel"/>
    <w:tmpl w:val="AAA633FE"/>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1B3272"/>
    <w:multiLevelType w:val="hybridMultilevel"/>
    <w:tmpl w:val="1CD6869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60806215"/>
    <w:multiLevelType w:val="hybridMultilevel"/>
    <w:tmpl w:val="DD7A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054E97"/>
    <w:multiLevelType w:val="hybridMultilevel"/>
    <w:tmpl w:val="9030F176"/>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1110E1"/>
    <w:multiLevelType w:val="hybridMultilevel"/>
    <w:tmpl w:val="88804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7274F0"/>
    <w:multiLevelType w:val="hybridMultilevel"/>
    <w:tmpl w:val="BD1671A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6F234EDD"/>
    <w:multiLevelType w:val="hybridMultilevel"/>
    <w:tmpl w:val="7B92344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6FC235CE"/>
    <w:multiLevelType w:val="hybridMultilevel"/>
    <w:tmpl w:val="8DFE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C391D"/>
    <w:multiLevelType w:val="hybridMultilevel"/>
    <w:tmpl w:val="B3509B76"/>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947D03"/>
    <w:multiLevelType w:val="hybridMultilevel"/>
    <w:tmpl w:val="51547300"/>
    <w:lvl w:ilvl="0" w:tplc="0409000F">
      <w:start w:val="1"/>
      <w:numFmt w:val="decimal"/>
      <w:lvlText w:val="%1."/>
      <w:lvlJc w:val="left"/>
      <w:pPr>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D57008"/>
    <w:multiLevelType w:val="hybridMultilevel"/>
    <w:tmpl w:val="42EA99E2"/>
    <w:lvl w:ilvl="0" w:tplc="D8FAA5AC">
      <w:start w:val="1"/>
      <w:numFmt w:val="lowerLetter"/>
      <w:lvlText w:val="%1)"/>
      <w:lvlJc w:val="left"/>
      <w:pPr>
        <w:ind w:left="786" w:hanging="360"/>
      </w:pPr>
      <w:rPr>
        <w:rFonts w:ascii="Cambria Math" w:hAnsi="Cambria Math"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5">
    <w:nsid w:val="79E0520C"/>
    <w:multiLevelType w:val="hybridMultilevel"/>
    <w:tmpl w:val="46B4D516"/>
    <w:lvl w:ilvl="0" w:tplc="4F92EFB8">
      <w:start w:val="1"/>
      <w:numFmt w:val="decimal"/>
      <w:lvlText w:val="%1."/>
      <w:lvlJc w:val="left"/>
      <w:pPr>
        <w:ind w:left="720" w:hanging="360"/>
      </w:pPr>
      <w:rPr>
        <w:rFonts w:ascii="Cambria Math" w:hAnsi="Cambria Math" w:hint="default"/>
        <w:b/>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16"/>
  </w:num>
  <w:num w:numId="6">
    <w:abstractNumId w:val="11"/>
  </w:num>
  <w:num w:numId="7">
    <w:abstractNumId w:val="28"/>
  </w:num>
  <w:num w:numId="8">
    <w:abstractNumId w:val="18"/>
  </w:num>
  <w:num w:numId="9">
    <w:abstractNumId w:val="17"/>
  </w:num>
  <w:num w:numId="10">
    <w:abstractNumId w:val="19"/>
  </w:num>
  <w:num w:numId="11">
    <w:abstractNumId w:val="7"/>
  </w:num>
  <w:num w:numId="12">
    <w:abstractNumId w:val="27"/>
  </w:num>
  <w:num w:numId="13">
    <w:abstractNumId w:val="24"/>
  </w:num>
  <w:num w:numId="14">
    <w:abstractNumId w:val="32"/>
  </w:num>
  <w:num w:numId="15">
    <w:abstractNumId w:val="23"/>
  </w:num>
  <w:num w:numId="16">
    <w:abstractNumId w:val="10"/>
  </w:num>
  <w:num w:numId="17">
    <w:abstractNumId w:val="15"/>
  </w:num>
  <w:num w:numId="18">
    <w:abstractNumId w:val="33"/>
  </w:num>
  <w:num w:numId="19">
    <w:abstractNumId w:val="13"/>
  </w:num>
  <w:num w:numId="20">
    <w:abstractNumId w:val="14"/>
  </w:num>
  <w:num w:numId="21">
    <w:abstractNumId w:val="6"/>
  </w:num>
  <w:num w:numId="22">
    <w:abstractNumId w:val="12"/>
  </w:num>
  <w:num w:numId="23">
    <w:abstractNumId w:val="9"/>
  </w:num>
  <w:num w:numId="24">
    <w:abstractNumId w:val="22"/>
  </w:num>
  <w:num w:numId="25">
    <w:abstractNumId w:val="3"/>
  </w:num>
  <w:num w:numId="26">
    <w:abstractNumId w:val="20"/>
  </w:num>
  <w:num w:numId="27">
    <w:abstractNumId w:val="30"/>
  </w:num>
  <w:num w:numId="28">
    <w:abstractNumId w:val="8"/>
  </w:num>
  <w:num w:numId="29">
    <w:abstractNumId w:val="5"/>
  </w:num>
  <w:num w:numId="30">
    <w:abstractNumId w:val="29"/>
  </w:num>
  <w:num w:numId="31">
    <w:abstractNumId w:val="26"/>
  </w:num>
  <w:num w:numId="32">
    <w:abstractNumId w:val="35"/>
  </w:num>
  <w:num w:numId="33">
    <w:abstractNumId w:val="34"/>
  </w:num>
  <w:num w:numId="34">
    <w:abstractNumId w:val="25"/>
  </w:num>
  <w:num w:numId="35">
    <w:abstractNumId w:val="21"/>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21370"/>
    <w:rsid w:val="000032B4"/>
    <w:rsid w:val="000441C2"/>
    <w:rsid w:val="00045CAC"/>
    <w:rsid w:val="000543AE"/>
    <w:rsid w:val="00062C68"/>
    <w:rsid w:val="000714D4"/>
    <w:rsid w:val="0008477C"/>
    <w:rsid w:val="0009611B"/>
    <w:rsid w:val="000C69BC"/>
    <w:rsid w:val="000D4A9C"/>
    <w:rsid w:val="000F0311"/>
    <w:rsid w:val="00121370"/>
    <w:rsid w:val="0014267C"/>
    <w:rsid w:val="00155C7D"/>
    <w:rsid w:val="00157C15"/>
    <w:rsid w:val="001B7B00"/>
    <w:rsid w:val="001D3AA1"/>
    <w:rsid w:val="0020177B"/>
    <w:rsid w:val="002562B1"/>
    <w:rsid w:val="002D24CC"/>
    <w:rsid w:val="002E0D11"/>
    <w:rsid w:val="003328CD"/>
    <w:rsid w:val="0034521C"/>
    <w:rsid w:val="00363222"/>
    <w:rsid w:val="00385E61"/>
    <w:rsid w:val="00391E00"/>
    <w:rsid w:val="003B477F"/>
    <w:rsid w:val="003C4BBC"/>
    <w:rsid w:val="003D0DE2"/>
    <w:rsid w:val="00420541"/>
    <w:rsid w:val="0046138A"/>
    <w:rsid w:val="00475F29"/>
    <w:rsid w:val="0048059D"/>
    <w:rsid w:val="004820D4"/>
    <w:rsid w:val="004E0BFB"/>
    <w:rsid w:val="0056555F"/>
    <w:rsid w:val="005763C1"/>
    <w:rsid w:val="00583026"/>
    <w:rsid w:val="005D49A0"/>
    <w:rsid w:val="005F2BCA"/>
    <w:rsid w:val="0060444B"/>
    <w:rsid w:val="006213C8"/>
    <w:rsid w:val="006247FF"/>
    <w:rsid w:val="006821F5"/>
    <w:rsid w:val="006B6627"/>
    <w:rsid w:val="006B7BBC"/>
    <w:rsid w:val="006C4F81"/>
    <w:rsid w:val="006D3F53"/>
    <w:rsid w:val="00714B1F"/>
    <w:rsid w:val="007471C3"/>
    <w:rsid w:val="007A2411"/>
    <w:rsid w:val="007B5D0E"/>
    <w:rsid w:val="00812268"/>
    <w:rsid w:val="00840679"/>
    <w:rsid w:val="00842FB6"/>
    <w:rsid w:val="008C7D41"/>
    <w:rsid w:val="00917A18"/>
    <w:rsid w:val="00935C75"/>
    <w:rsid w:val="009525EB"/>
    <w:rsid w:val="009B0BF9"/>
    <w:rsid w:val="009D295F"/>
    <w:rsid w:val="00A26858"/>
    <w:rsid w:val="00A36D7C"/>
    <w:rsid w:val="00A569CD"/>
    <w:rsid w:val="00A77ABD"/>
    <w:rsid w:val="00A81BF2"/>
    <w:rsid w:val="00B24898"/>
    <w:rsid w:val="00B305B8"/>
    <w:rsid w:val="00B33D78"/>
    <w:rsid w:val="00B97415"/>
    <w:rsid w:val="00BA5EEF"/>
    <w:rsid w:val="00BB6B27"/>
    <w:rsid w:val="00BC4227"/>
    <w:rsid w:val="00C17BDE"/>
    <w:rsid w:val="00C20BA9"/>
    <w:rsid w:val="00C33E3C"/>
    <w:rsid w:val="00C36D65"/>
    <w:rsid w:val="00C51BF3"/>
    <w:rsid w:val="00C71226"/>
    <w:rsid w:val="00CA241E"/>
    <w:rsid w:val="00CD6F7D"/>
    <w:rsid w:val="00D040B6"/>
    <w:rsid w:val="00D045A5"/>
    <w:rsid w:val="00D55561"/>
    <w:rsid w:val="00D80782"/>
    <w:rsid w:val="00D84DB5"/>
    <w:rsid w:val="00DB6FE1"/>
    <w:rsid w:val="00DC0200"/>
    <w:rsid w:val="00DE0598"/>
    <w:rsid w:val="00E053E8"/>
    <w:rsid w:val="00E07F0F"/>
    <w:rsid w:val="00EB7FA3"/>
    <w:rsid w:val="00EC6FC8"/>
    <w:rsid w:val="00EF3B63"/>
    <w:rsid w:val="00F06979"/>
    <w:rsid w:val="00F115F0"/>
    <w:rsid w:val="00F37922"/>
    <w:rsid w:val="00F625B2"/>
    <w:rsid w:val="00F8005C"/>
    <w:rsid w:val="00FB739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70"/>
    <w:pPr>
      <w:ind w:left="720"/>
      <w:contextualSpacing/>
    </w:pPr>
    <w:rPr>
      <w:rFonts w:eastAsiaTheme="minorHAnsi"/>
    </w:rPr>
  </w:style>
  <w:style w:type="table" w:styleId="TableGrid">
    <w:name w:val="Table Grid"/>
    <w:basedOn w:val="TableNormal"/>
    <w:uiPriority w:val="59"/>
    <w:rsid w:val="0012137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2137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21370"/>
    <w:rPr>
      <w:rFonts w:ascii="Arial" w:eastAsia="Arial" w:hAnsi="Arial" w:cs="Arial"/>
      <w:sz w:val="18"/>
      <w:szCs w:val="18"/>
    </w:rPr>
  </w:style>
  <w:style w:type="paragraph" w:customStyle="1" w:styleId="Default">
    <w:name w:val="Default"/>
    <w:rsid w:val="004820D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F625B2"/>
    <w:rPr>
      <w:color w:val="0000FF" w:themeColor="hyperlink"/>
      <w:u w:val="single"/>
    </w:rPr>
  </w:style>
  <w:style w:type="character" w:customStyle="1" w:styleId="UnresolvedMention">
    <w:name w:val="Unresolved Mention"/>
    <w:basedOn w:val="DefaultParagraphFont"/>
    <w:uiPriority w:val="99"/>
    <w:semiHidden/>
    <w:unhideWhenUsed/>
    <w:rsid w:val="00F625B2"/>
    <w:rPr>
      <w:color w:val="605E5C"/>
      <w:shd w:val="clear" w:color="auto" w:fill="E1DFDD"/>
    </w:rPr>
  </w:style>
  <w:style w:type="paragraph" w:styleId="BalloonText">
    <w:name w:val="Balloon Text"/>
    <w:basedOn w:val="Normal"/>
    <w:link w:val="BalloonTextChar"/>
    <w:uiPriority w:val="99"/>
    <w:semiHidden/>
    <w:unhideWhenUsed/>
    <w:rsid w:val="00084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77C"/>
    <w:rPr>
      <w:rFonts w:ascii="Tahoma" w:hAnsi="Tahoma" w:cs="Tahoma"/>
      <w:sz w:val="16"/>
      <w:szCs w:val="16"/>
    </w:rPr>
  </w:style>
  <w:style w:type="paragraph" w:styleId="NoSpacing">
    <w:name w:val="No Spacing"/>
    <w:uiPriority w:val="1"/>
    <w:qFormat/>
    <w:rsid w:val="003C4BBC"/>
    <w:pPr>
      <w:spacing w:after="0" w:line="240" w:lineRule="auto"/>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tb/advisory_bodies/impact_measurement_taskforce/resources_documents/thelimebook/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cp:lastPrinted>2019-02-01T05:23:00Z</cp:lastPrinted>
  <dcterms:created xsi:type="dcterms:W3CDTF">2019-02-07T04:49:00Z</dcterms:created>
  <dcterms:modified xsi:type="dcterms:W3CDTF">2019-02-07T04:49:00Z</dcterms:modified>
</cp:coreProperties>
</file>