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10" w:rsidRPr="00407346" w:rsidRDefault="008F0D10" w:rsidP="008F0D10">
      <w:pPr>
        <w:pStyle w:val="PlainText"/>
        <w:spacing w:line="276" w:lineRule="auto"/>
        <w:jc w:val="center"/>
        <w:rPr>
          <w:rFonts w:ascii="Arial" w:eastAsia="MS Mincho" w:hAnsi="Arial" w:cs="Arial"/>
          <w:b/>
          <w:sz w:val="22"/>
          <w:szCs w:val="22"/>
        </w:rPr>
      </w:pPr>
      <w:r w:rsidRPr="00407346">
        <w:rPr>
          <w:rFonts w:ascii="Arial" w:eastAsia="MS Mincho" w:hAnsi="Arial" w:cs="Arial"/>
          <w:b/>
          <w:sz w:val="22"/>
          <w:szCs w:val="22"/>
        </w:rPr>
        <w:t>Format for Final Statement of Expenditure</w:t>
      </w:r>
    </w:p>
    <w:p w:rsidR="008F0D10" w:rsidRPr="00407346" w:rsidRDefault="008F0D10" w:rsidP="008F0D10">
      <w:pPr>
        <w:pStyle w:val="PlainText"/>
        <w:spacing w:line="276" w:lineRule="auto"/>
        <w:jc w:val="center"/>
        <w:rPr>
          <w:rFonts w:ascii="Arial" w:eastAsia="MS Mincho" w:hAnsi="Arial" w:cs="Arial"/>
          <w:sz w:val="22"/>
          <w:szCs w:val="22"/>
        </w:rPr>
      </w:pPr>
      <w:r w:rsidRPr="00407346">
        <w:rPr>
          <w:rFonts w:ascii="Arial" w:eastAsia="MS Mincho" w:hAnsi="Arial" w:cs="Arial"/>
          <w:sz w:val="22"/>
          <w:szCs w:val="22"/>
        </w:rPr>
        <w:t>(</w:t>
      </w:r>
      <w:proofErr w:type="gramStart"/>
      <w:r w:rsidRPr="00407346">
        <w:rPr>
          <w:rFonts w:ascii="Arial" w:eastAsia="MS Mincho" w:hAnsi="Arial" w:cs="Arial"/>
          <w:sz w:val="22"/>
          <w:szCs w:val="22"/>
        </w:rPr>
        <w:t>to</w:t>
      </w:r>
      <w:proofErr w:type="gramEnd"/>
      <w:r w:rsidRPr="00407346">
        <w:rPr>
          <w:rFonts w:ascii="Arial" w:eastAsia="MS Mincho" w:hAnsi="Arial" w:cs="Arial"/>
          <w:sz w:val="22"/>
          <w:szCs w:val="22"/>
        </w:rPr>
        <w:t xml:space="preserve"> accompany the Final Report)</w:t>
      </w:r>
    </w:p>
    <w:p w:rsidR="008F0D10" w:rsidRPr="00407346" w:rsidRDefault="008F0D10" w:rsidP="008F0D10">
      <w:pPr>
        <w:pStyle w:val="PlainText"/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8F0D10" w:rsidRPr="00407346" w:rsidRDefault="008F0D10" w:rsidP="008F0D10">
      <w:pPr>
        <w:pStyle w:val="PlainText"/>
        <w:numPr>
          <w:ilvl w:val="0"/>
          <w:numId w:val="1"/>
        </w:numPr>
        <w:tabs>
          <w:tab w:val="left" w:pos="5040"/>
          <w:tab w:val="left" w:pos="5760"/>
        </w:tabs>
        <w:spacing w:line="480" w:lineRule="auto"/>
        <w:ind w:hanging="720"/>
        <w:jc w:val="both"/>
        <w:rPr>
          <w:rFonts w:ascii="Arial" w:eastAsia="MS Mincho" w:hAnsi="Arial" w:cs="Arial"/>
          <w:sz w:val="22"/>
          <w:szCs w:val="22"/>
        </w:rPr>
      </w:pPr>
      <w:r w:rsidRPr="00407346">
        <w:rPr>
          <w:rFonts w:ascii="Arial" w:eastAsia="MS Mincho" w:hAnsi="Arial" w:cs="Arial"/>
          <w:sz w:val="22"/>
          <w:szCs w:val="22"/>
        </w:rPr>
        <w:t xml:space="preserve">Sanction letter </w:t>
      </w:r>
      <w:proofErr w:type="gramStart"/>
      <w:r w:rsidRPr="00407346">
        <w:rPr>
          <w:rFonts w:ascii="Arial" w:eastAsia="MS Mincho" w:hAnsi="Arial" w:cs="Arial"/>
          <w:sz w:val="22"/>
          <w:szCs w:val="22"/>
        </w:rPr>
        <w:t>No</w:t>
      </w:r>
      <w:proofErr w:type="gramEnd"/>
      <w:r w:rsidRPr="00407346">
        <w:rPr>
          <w:rFonts w:ascii="Arial" w:eastAsia="MS Mincho" w:hAnsi="Arial" w:cs="Arial"/>
          <w:sz w:val="22"/>
          <w:szCs w:val="22"/>
        </w:rPr>
        <w:t>.</w:t>
      </w:r>
      <w:r w:rsidRPr="00407346">
        <w:rPr>
          <w:rFonts w:ascii="Arial" w:eastAsia="MS Mincho" w:hAnsi="Arial" w:cs="Arial"/>
          <w:sz w:val="22"/>
          <w:szCs w:val="22"/>
        </w:rPr>
        <w:tab/>
        <w:t>:</w:t>
      </w:r>
    </w:p>
    <w:p w:rsidR="008F0D10" w:rsidRPr="00407346" w:rsidRDefault="008F0D10" w:rsidP="008F0D10">
      <w:pPr>
        <w:pStyle w:val="PlainText"/>
        <w:numPr>
          <w:ilvl w:val="0"/>
          <w:numId w:val="1"/>
        </w:numPr>
        <w:tabs>
          <w:tab w:val="left" w:pos="5040"/>
          <w:tab w:val="left" w:pos="5760"/>
        </w:tabs>
        <w:spacing w:line="480" w:lineRule="auto"/>
        <w:ind w:hanging="720"/>
        <w:jc w:val="both"/>
        <w:rPr>
          <w:rFonts w:ascii="Arial" w:eastAsia="MS Mincho" w:hAnsi="Arial" w:cs="Arial"/>
          <w:sz w:val="22"/>
          <w:szCs w:val="22"/>
        </w:rPr>
      </w:pPr>
      <w:r w:rsidRPr="00407346">
        <w:rPr>
          <w:rFonts w:ascii="Arial" w:eastAsia="MS Mincho" w:hAnsi="Arial" w:cs="Arial"/>
          <w:sz w:val="22"/>
          <w:szCs w:val="22"/>
        </w:rPr>
        <w:t>Total project cost</w:t>
      </w:r>
      <w:r w:rsidRPr="00407346">
        <w:rPr>
          <w:rFonts w:ascii="Arial" w:eastAsia="MS Mincho" w:hAnsi="Arial" w:cs="Arial"/>
          <w:sz w:val="22"/>
          <w:szCs w:val="22"/>
        </w:rPr>
        <w:tab/>
        <w:t>:</w:t>
      </w:r>
    </w:p>
    <w:p w:rsidR="008F0D10" w:rsidRPr="00407346" w:rsidRDefault="008F0D10" w:rsidP="008F0D10">
      <w:pPr>
        <w:pStyle w:val="PlainText"/>
        <w:tabs>
          <w:tab w:val="num" w:pos="720"/>
          <w:tab w:val="left" w:pos="5040"/>
          <w:tab w:val="left" w:pos="5760"/>
        </w:tabs>
        <w:spacing w:line="480" w:lineRule="auto"/>
        <w:ind w:left="720" w:hanging="720"/>
        <w:jc w:val="both"/>
        <w:rPr>
          <w:rFonts w:ascii="Arial" w:eastAsia="MS Mincho" w:hAnsi="Arial" w:cs="Arial"/>
          <w:sz w:val="22"/>
          <w:szCs w:val="22"/>
        </w:rPr>
      </w:pPr>
      <w:r w:rsidRPr="00407346">
        <w:rPr>
          <w:rFonts w:ascii="Arial" w:eastAsia="MS Mincho" w:hAnsi="Arial" w:cs="Arial"/>
          <w:sz w:val="22"/>
          <w:szCs w:val="22"/>
        </w:rPr>
        <w:tab/>
        <w:t>(Sanctioned/revised project cost, if applicable)</w:t>
      </w:r>
      <w:r w:rsidRPr="00407346">
        <w:rPr>
          <w:rFonts w:ascii="Arial" w:eastAsia="MS Mincho" w:hAnsi="Arial" w:cs="Arial"/>
          <w:sz w:val="22"/>
          <w:szCs w:val="22"/>
        </w:rPr>
        <w:tab/>
      </w:r>
    </w:p>
    <w:p w:rsidR="008F0D10" w:rsidRPr="00407346" w:rsidRDefault="008F0D10" w:rsidP="008F0D10">
      <w:pPr>
        <w:pStyle w:val="PlainText"/>
        <w:numPr>
          <w:ilvl w:val="0"/>
          <w:numId w:val="1"/>
        </w:numPr>
        <w:tabs>
          <w:tab w:val="left" w:pos="5040"/>
          <w:tab w:val="left" w:pos="5760"/>
        </w:tabs>
        <w:spacing w:line="480" w:lineRule="auto"/>
        <w:ind w:hanging="720"/>
        <w:jc w:val="both"/>
        <w:rPr>
          <w:rFonts w:ascii="Arial" w:eastAsia="MS Mincho" w:hAnsi="Arial" w:cs="Arial"/>
          <w:sz w:val="22"/>
          <w:szCs w:val="22"/>
        </w:rPr>
      </w:pPr>
      <w:r w:rsidRPr="00407346">
        <w:rPr>
          <w:rFonts w:ascii="Arial" w:eastAsia="MS Mincho" w:hAnsi="Arial" w:cs="Arial"/>
          <w:sz w:val="22"/>
          <w:szCs w:val="22"/>
        </w:rPr>
        <w:t>Date of  commencement of project</w:t>
      </w:r>
      <w:r w:rsidRPr="00407346">
        <w:rPr>
          <w:rFonts w:ascii="Arial" w:eastAsia="MS Mincho" w:hAnsi="Arial" w:cs="Arial"/>
          <w:sz w:val="22"/>
          <w:szCs w:val="22"/>
        </w:rPr>
        <w:tab/>
        <w:t>:</w:t>
      </w:r>
    </w:p>
    <w:p w:rsidR="008F0D10" w:rsidRPr="00407346" w:rsidRDefault="008F0D10" w:rsidP="008F0D10">
      <w:pPr>
        <w:pStyle w:val="PlainText"/>
        <w:numPr>
          <w:ilvl w:val="0"/>
          <w:numId w:val="1"/>
        </w:numPr>
        <w:tabs>
          <w:tab w:val="left" w:pos="5040"/>
          <w:tab w:val="left" w:pos="5760"/>
        </w:tabs>
        <w:spacing w:line="480" w:lineRule="auto"/>
        <w:ind w:hanging="720"/>
        <w:jc w:val="both"/>
        <w:rPr>
          <w:rFonts w:ascii="Arial" w:eastAsia="MS Mincho" w:hAnsi="Arial" w:cs="Arial"/>
          <w:sz w:val="22"/>
          <w:szCs w:val="22"/>
        </w:rPr>
      </w:pPr>
      <w:r w:rsidRPr="00407346">
        <w:rPr>
          <w:rFonts w:ascii="Arial" w:eastAsia="MS Mincho" w:hAnsi="Arial" w:cs="Arial"/>
          <w:sz w:val="22"/>
          <w:szCs w:val="22"/>
        </w:rPr>
        <w:t>Date of completion of project</w:t>
      </w:r>
      <w:r w:rsidRPr="00407346">
        <w:rPr>
          <w:rFonts w:ascii="Arial" w:eastAsia="MS Mincho" w:hAnsi="Arial" w:cs="Arial"/>
          <w:sz w:val="22"/>
          <w:szCs w:val="22"/>
        </w:rPr>
        <w:tab/>
        <w:t>:</w:t>
      </w:r>
    </w:p>
    <w:p w:rsidR="008F0D10" w:rsidRDefault="008F0D10" w:rsidP="008F0D10">
      <w:pPr>
        <w:pStyle w:val="PlainText"/>
        <w:numPr>
          <w:ilvl w:val="0"/>
          <w:numId w:val="1"/>
        </w:numPr>
        <w:tabs>
          <w:tab w:val="left" w:pos="5040"/>
          <w:tab w:val="left" w:pos="5760"/>
        </w:tabs>
        <w:spacing w:line="480" w:lineRule="auto"/>
        <w:ind w:hanging="720"/>
        <w:jc w:val="both"/>
        <w:rPr>
          <w:rFonts w:ascii="Arial" w:eastAsia="MS Mincho" w:hAnsi="Arial" w:cs="Arial"/>
          <w:sz w:val="22"/>
          <w:szCs w:val="22"/>
        </w:rPr>
      </w:pPr>
      <w:r w:rsidRPr="00407346">
        <w:rPr>
          <w:rFonts w:ascii="Arial" w:eastAsia="MS Mincho" w:hAnsi="Arial" w:cs="Arial"/>
          <w:sz w:val="22"/>
          <w:szCs w:val="22"/>
        </w:rPr>
        <w:t>Grant revised in each year (financial)</w:t>
      </w:r>
      <w:r w:rsidRPr="00407346">
        <w:rPr>
          <w:rFonts w:ascii="Arial" w:eastAsia="MS Mincho" w:hAnsi="Arial" w:cs="Arial"/>
          <w:sz w:val="22"/>
          <w:szCs w:val="22"/>
        </w:rPr>
        <w:tab/>
        <w:t>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980"/>
        <w:gridCol w:w="1350"/>
        <w:gridCol w:w="1032"/>
        <w:gridCol w:w="1080"/>
        <w:gridCol w:w="1038"/>
        <w:gridCol w:w="1170"/>
        <w:gridCol w:w="1285"/>
      </w:tblGrid>
      <w:tr w:rsidR="008F0D10" w:rsidRPr="008F0D10" w:rsidTr="008F0D10">
        <w:trPr>
          <w:cantSplit/>
        </w:trPr>
        <w:tc>
          <w:tcPr>
            <w:tcW w:w="648" w:type="dxa"/>
            <w:vMerge w:val="restart"/>
          </w:tcPr>
          <w:p w:rsidR="008F0D10" w:rsidRPr="00407346" w:rsidRDefault="008F0D10" w:rsidP="008F0D10">
            <w:pPr>
              <w:pStyle w:val="PlainText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07346">
              <w:rPr>
                <w:rFonts w:ascii="Arial" w:eastAsia="MS Mincho" w:hAnsi="Arial" w:cs="Arial"/>
                <w:b/>
                <w:sz w:val="22"/>
                <w:szCs w:val="22"/>
              </w:rPr>
              <w:t>S. No.</w:t>
            </w:r>
          </w:p>
        </w:tc>
        <w:tc>
          <w:tcPr>
            <w:tcW w:w="1980" w:type="dxa"/>
            <w:vMerge w:val="restart"/>
          </w:tcPr>
          <w:p w:rsidR="008F0D10" w:rsidRPr="00407346" w:rsidRDefault="008F0D10" w:rsidP="008F0D10">
            <w:pPr>
              <w:pStyle w:val="PlainText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07346">
              <w:rPr>
                <w:rFonts w:ascii="Arial" w:eastAsia="MS Mincho" w:hAnsi="Arial" w:cs="Arial"/>
                <w:b/>
                <w:sz w:val="22"/>
                <w:szCs w:val="22"/>
              </w:rPr>
              <w:t>Sanctioned / Heads</w:t>
            </w:r>
          </w:p>
        </w:tc>
        <w:tc>
          <w:tcPr>
            <w:tcW w:w="1350" w:type="dxa"/>
            <w:vMerge w:val="restart"/>
          </w:tcPr>
          <w:p w:rsidR="008F0D10" w:rsidRPr="00407346" w:rsidRDefault="008F0D10" w:rsidP="008F0D10">
            <w:pPr>
              <w:pStyle w:val="PlainText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07346">
              <w:rPr>
                <w:rFonts w:ascii="Arial" w:eastAsia="MS Mincho" w:hAnsi="Arial" w:cs="Arial"/>
                <w:b/>
                <w:sz w:val="22"/>
                <w:szCs w:val="22"/>
              </w:rPr>
              <w:t>Funds Allocated</w:t>
            </w:r>
          </w:p>
        </w:tc>
        <w:tc>
          <w:tcPr>
            <w:tcW w:w="3150" w:type="dxa"/>
            <w:gridSpan w:val="3"/>
          </w:tcPr>
          <w:p w:rsidR="008F0D10" w:rsidRPr="00407346" w:rsidRDefault="008F0D10" w:rsidP="008F0D10">
            <w:pPr>
              <w:pStyle w:val="PlainText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07346">
              <w:rPr>
                <w:rFonts w:ascii="Arial" w:eastAsia="MS Mincho" w:hAnsi="Arial" w:cs="Arial"/>
                <w:b/>
                <w:sz w:val="22"/>
                <w:szCs w:val="22"/>
              </w:rPr>
              <w:t>Expenditure Incurred</w:t>
            </w:r>
          </w:p>
        </w:tc>
        <w:tc>
          <w:tcPr>
            <w:tcW w:w="1170" w:type="dxa"/>
            <w:vMerge w:val="restart"/>
          </w:tcPr>
          <w:p w:rsidR="008F0D10" w:rsidRPr="00407346" w:rsidRDefault="008F0D10" w:rsidP="008F0D10">
            <w:pPr>
              <w:pStyle w:val="PlainText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07346">
              <w:rPr>
                <w:rFonts w:ascii="Arial" w:eastAsia="MS Mincho" w:hAnsi="Arial" w:cs="Arial"/>
                <w:b/>
                <w:sz w:val="22"/>
                <w:szCs w:val="22"/>
              </w:rPr>
              <w:t>Balance as on (Date)</w:t>
            </w:r>
          </w:p>
        </w:tc>
        <w:tc>
          <w:tcPr>
            <w:tcW w:w="1285" w:type="dxa"/>
            <w:vMerge w:val="restart"/>
          </w:tcPr>
          <w:p w:rsidR="008F0D10" w:rsidRPr="00407346" w:rsidRDefault="008F0D10" w:rsidP="008F0D10">
            <w:pPr>
              <w:pStyle w:val="PlainText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07346">
              <w:rPr>
                <w:rFonts w:ascii="Arial" w:eastAsia="MS Mincho" w:hAnsi="Arial" w:cs="Arial"/>
                <w:b/>
                <w:sz w:val="22"/>
                <w:szCs w:val="22"/>
              </w:rPr>
              <w:t>Remarks</w:t>
            </w:r>
          </w:p>
        </w:tc>
      </w:tr>
      <w:tr w:rsidR="008F0D10" w:rsidRPr="008F0D10" w:rsidTr="008F0D10">
        <w:trPr>
          <w:cantSplit/>
        </w:trPr>
        <w:tc>
          <w:tcPr>
            <w:tcW w:w="648" w:type="dxa"/>
            <w:vMerge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50" w:type="dxa"/>
            <w:vMerge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32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07346">
              <w:rPr>
                <w:rFonts w:ascii="Arial" w:eastAsia="MS Mincho" w:hAnsi="Arial" w:cs="Arial"/>
                <w:b/>
                <w:sz w:val="22"/>
                <w:szCs w:val="22"/>
              </w:rPr>
              <w:t>I Year</w:t>
            </w:r>
          </w:p>
        </w:tc>
        <w:tc>
          <w:tcPr>
            <w:tcW w:w="108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07346">
              <w:rPr>
                <w:rFonts w:ascii="Arial" w:eastAsia="MS Mincho" w:hAnsi="Arial" w:cs="Arial"/>
                <w:b/>
                <w:sz w:val="22"/>
                <w:szCs w:val="22"/>
              </w:rPr>
              <w:t>II Year</w:t>
            </w:r>
          </w:p>
        </w:tc>
        <w:tc>
          <w:tcPr>
            <w:tcW w:w="1038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</w:rPr>
            </w:pPr>
            <w:smartTag w:uri="urn:schemas-microsoft-com:office:smarttags" w:element="stockticker">
              <w:r w:rsidRPr="00407346">
                <w:rPr>
                  <w:rFonts w:ascii="Arial" w:eastAsia="MS Mincho" w:hAnsi="Arial" w:cs="Arial"/>
                  <w:b/>
                  <w:sz w:val="22"/>
                  <w:szCs w:val="22"/>
                </w:rPr>
                <w:t>III</w:t>
              </w:r>
            </w:smartTag>
            <w:r w:rsidRPr="004073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Year</w:t>
            </w:r>
          </w:p>
        </w:tc>
        <w:tc>
          <w:tcPr>
            <w:tcW w:w="1170" w:type="dxa"/>
            <w:vMerge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F0D10" w:rsidRPr="008F0D10" w:rsidTr="008F0D10">
        <w:trPr>
          <w:cantSplit/>
        </w:trPr>
        <w:tc>
          <w:tcPr>
            <w:tcW w:w="648" w:type="dxa"/>
          </w:tcPr>
          <w:p w:rsidR="008F0D10" w:rsidRPr="00145DC3" w:rsidRDefault="008F0D10" w:rsidP="008F0D10">
            <w:pPr>
              <w:pStyle w:val="PlainText"/>
              <w:spacing w:line="276" w:lineRule="auto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145DC3">
              <w:rPr>
                <w:rFonts w:ascii="Arial" w:eastAsia="MS Mincho" w:hAnsi="Arial" w:cs="Arial"/>
                <w:sz w:val="22"/>
                <w:szCs w:val="22"/>
              </w:rPr>
              <w:t>(1)</w:t>
            </w:r>
          </w:p>
        </w:tc>
        <w:tc>
          <w:tcPr>
            <w:tcW w:w="1980" w:type="dxa"/>
          </w:tcPr>
          <w:p w:rsidR="008F0D10" w:rsidRPr="00145DC3" w:rsidRDefault="008F0D10" w:rsidP="008F0D10">
            <w:pPr>
              <w:pStyle w:val="PlainText"/>
              <w:spacing w:line="276" w:lineRule="auto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145DC3">
              <w:rPr>
                <w:rFonts w:ascii="Arial" w:eastAsia="MS Mincho" w:hAnsi="Arial" w:cs="Arial"/>
                <w:sz w:val="22"/>
                <w:szCs w:val="22"/>
              </w:rPr>
              <w:t>(2)</w:t>
            </w:r>
          </w:p>
        </w:tc>
        <w:tc>
          <w:tcPr>
            <w:tcW w:w="1350" w:type="dxa"/>
          </w:tcPr>
          <w:p w:rsidR="008F0D10" w:rsidRPr="00145DC3" w:rsidRDefault="008F0D10" w:rsidP="008F0D10">
            <w:pPr>
              <w:pStyle w:val="PlainText"/>
              <w:spacing w:line="276" w:lineRule="auto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145DC3">
              <w:rPr>
                <w:rFonts w:ascii="Arial" w:eastAsia="MS Mincho" w:hAnsi="Arial" w:cs="Arial"/>
                <w:sz w:val="22"/>
                <w:szCs w:val="22"/>
              </w:rPr>
              <w:t>(3)</w:t>
            </w:r>
          </w:p>
        </w:tc>
        <w:tc>
          <w:tcPr>
            <w:tcW w:w="1032" w:type="dxa"/>
          </w:tcPr>
          <w:p w:rsidR="008F0D10" w:rsidRPr="00145DC3" w:rsidRDefault="008F0D10" w:rsidP="008F0D10">
            <w:pPr>
              <w:pStyle w:val="PlainText"/>
              <w:spacing w:line="276" w:lineRule="auto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145DC3">
              <w:rPr>
                <w:rFonts w:ascii="Arial" w:eastAsia="MS Mincho" w:hAnsi="Arial" w:cs="Arial"/>
                <w:sz w:val="22"/>
                <w:szCs w:val="22"/>
              </w:rPr>
              <w:t>(4)</w:t>
            </w:r>
          </w:p>
        </w:tc>
        <w:tc>
          <w:tcPr>
            <w:tcW w:w="1080" w:type="dxa"/>
          </w:tcPr>
          <w:p w:rsidR="008F0D10" w:rsidRPr="00145DC3" w:rsidRDefault="008F0D10" w:rsidP="008F0D10">
            <w:pPr>
              <w:pStyle w:val="PlainText"/>
              <w:spacing w:line="276" w:lineRule="auto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145DC3">
              <w:rPr>
                <w:rFonts w:ascii="Arial" w:eastAsia="MS Mincho" w:hAnsi="Arial" w:cs="Arial"/>
                <w:sz w:val="22"/>
                <w:szCs w:val="22"/>
              </w:rPr>
              <w:t>(5)</w:t>
            </w:r>
          </w:p>
        </w:tc>
        <w:tc>
          <w:tcPr>
            <w:tcW w:w="1038" w:type="dxa"/>
          </w:tcPr>
          <w:p w:rsidR="008F0D10" w:rsidRPr="00145DC3" w:rsidRDefault="008F0D10" w:rsidP="008F0D10">
            <w:pPr>
              <w:pStyle w:val="PlainText"/>
              <w:spacing w:line="276" w:lineRule="auto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145DC3">
              <w:rPr>
                <w:rFonts w:ascii="Arial" w:eastAsia="MS Mincho" w:hAnsi="Arial" w:cs="Arial"/>
                <w:sz w:val="22"/>
                <w:szCs w:val="22"/>
              </w:rPr>
              <w:t>(6)</w:t>
            </w:r>
          </w:p>
        </w:tc>
        <w:tc>
          <w:tcPr>
            <w:tcW w:w="1170" w:type="dxa"/>
          </w:tcPr>
          <w:p w:rsidR="008F0D10" w:rsidRPr="00145DC3" w:rsidRDefault="008F0D10" w:rsidP="008F0D10">
            <w:pPr>
              <w:pStyle w:val="PlainText"/>
              <w:spacing w:line="276" w:lineRule="auto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145DC3">
              <w:rPr>
                <w:rFonts w:ascii="Arial" w:eastAsia="MS Mincho" w:hAnsi="Arial" w:cs="Arial"/>
                <w:sz w:val="22"/>
                <w:szCs w:val="22"/>
              </w:rPr>
              <w:t>(7)</w:t>
            </w:r>
          </w:p>
        </w:tc>
        <w:tc>
          <w:tcPr>
            <w:tcW w:w="1285" w:type="dxa"/>
          </w:tcPr>
          <w:p w:rsidR="008F0D10" w:rsidRPr="00145DC3" w:rsidRDefault="008F0D10" w:rsidP="008F0D10">
            <w:pPr>
              <w:pStyle w:val="PlainText"/>
              <w:spacing w:line="276" w:lineRule="auto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145DC3">
              <w:rPr>
                <w:rFonts w:ascii="Arial" w:eastAsia="MS Mincho" w:hAnsi="Arial" w:cs="Arial"/>
                <w:sz w:val="22"/>
                <w:szCs w:val="22"/>
              </w:rPr>
              <w:t>(8)</w:t>
            </w:r>
          </w:p>
        </w:tc>
      </w:tr>
      <w:tr w:rsidR="008F0D10" w:rsidRPr="008F0D10" w:rsidTr="008F0D10">
        <w:tc>
          <w:tcPr>
            <w:tcW w:w="648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07346">
              <w:rPr>
                <w:rFonts w:ascii="Arial" w:eastAsia="MS Mincho" w:hAnsi="Arial" w:cs="Arial"/>
                <w:sz w:val="22"/>
                <w:szCs w:val="22"/>
              </w:rPr>
              <w:t>1.</w:t>
            </w:r>
          </w:p>
        </w:tc>
        <w:tc>
          <w:tcPr>
            <w:tcW w:w="198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07346">
              <w:rPr>
                <w:rFonts w:ascii="Arial" w:eastAsia="MS Mincho" w:hAnsi="Arial" w:cs="Arial"/>
                <w:sz w:val="22"/>
                <w:szCs w:val="22"/>
              </w:rPr>
              <w:t>Salaries</w:t>
            </w:r>
          </w:p>
        </w:tc>
        <w:tc>
          <w:tcPr>
            <w:tcW w:w="135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32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F0D10" w:rsidRPr="008F0D10" w:rsidTr="008F0D10">
        <w:tc>
          <w:tcPr>
            <w:tcW w:w="648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2.</w:t>
            </w:r>
          </w:p>
        </w:tc>
        <w:tc>
          <w:tcPr>
            <w:tcW w:w="8935" w:type="dxa"/>
            <w:gridSpan w:val="7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07346">
              <w:rPr>
                <w:rFonts w:ascii="Arial" w:eastAsia="MS Mincho" w:hAnsi="Arial" w:cs="Arial"/>
                <w:sz w:val="22"/>
                <w:szCs w:val="22"/>
              </w:rPr>
              <w:t>Contingencies</w:t>
            </w:r>
          </w:p>
        </w:tc>
      </w:tr>
      <w:tr w:rsidR="008F0D10" w:rsidRPr="008F0D10" w:rsidTr="008F0D10">
        <w:tc>
          <w:tcPr>
            <w:tcW w:w="648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2.1.</w:t>
            </w:r>
          </w:p>
        </w:tc>
        <w:tc>
          <w:tcPr>
            <w:tcW w:w="1980" w:type="dxa"/>
          </w:tcPr>
          <w:p w:rsidR="008F0D10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Non-recurring</w:t>
            </w:r>
          </w:p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407346">
              <w:rPr>
                <w:rFonts w:ascii="Arial" w:eastAsia="MS Mincho" w:hAnsi="Arial" w:cs="Arial"/>
                <w:sz w:val="22"/>
                <w:szCs w:val="22"/>
              </w:rPr>
              <w:t>Equipments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32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F0D10" w:rsidRPr="008F0D10" w:rsidTr="008F0D10">
        <w:tc>
          <w:tcPr>
            <w:tcW w:w="648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2.2</w:t>
            </w:r>
          </w:p>
        </w:tc>
        <w:tc>
          <w:tcPr>
            <w:tcW w:w="1980" w:type="dxa"/>
          </w:tcPr>
          <w:p w:rsidR="008F0D10" w:rsidRPr="00407346" w:rsidRDefault="008F0D10" w:rsidP="008F0D10">
            <w:pPr>
              <w:pStyle w:val="PlainText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Recurring (</w:t>
            </w:r>
            <w:r w:rsidRPr="00407346">
              <w:rPr>
                <w:rFonts w:ascii="Arial" w:eastAsia="MS Mincho" w:hAnsi="Arial" w:cs="Arial"/>
                <w:sz w:val="22"/>
                <w:szCs w:val="22"/>
              </w:rPr>
              <w:t>Supplies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, </w:t>
            </w:r>
            <w:r w:rsidRPr="00407346">
              <w:rPr>
                <w:rFonts w:ascii="Arial" w:eastAsia="MS Mincho" w:hAnsi="Arial" w:cs="Arial"/>
                <w:sz w:val="22"/>
                <w:szCs w:val="22"/>
              </w:rPr>
              <w:t>Materials</w:t>
            </w:r>
            <w:r>
              <w:rPr>
                <w:rFonts w:ascii="Arial" w:eastAsia="MS Mincho" w:hAnsi="Arial" w:cs="Arial"/>
                <w:sz w:val="22"/>
                <w:szCs w:val="22"/>
              </w:rPr>
              <w:t>, Consumables, etc.)</w:t>
            </w:r>
          </w:p>
        </w:tc>
        <w:tc>
          <w:tcPr>
            <w:tcW w:w="135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32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F0D10" w:rsidRPr="008F0D10" w:rsidTr="008F0D10">
        <w:tc>
          <w:tcPr>
            <w:tcW w:w="648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3</w:t>
            </w:r>
            <w:r w:rsidRPr="00407346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07346">
              <w:rPr>
                <w:rFonts w:ascii="Arial" w:eastAsia="MS Mincho" w:hAnsi="Arial" w:cs="Arial"/>
                <w:sz w:val="22"/>
                <w:szCs w:val="22"/>
              </w:rPr>
              <w:t>Travel</w:t>
            </w:r>
          </w:p>
        </w:tc>
        <w:tc>
          <w:tcPr>
            <w:tcW w:w="135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32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F0D10" w:rsidRPr="008F0D10" w:rsidTr="008F0D10">
        <w:tc>
          <w:tcPr>
            <w:tcW w:w="648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4</w:t>
            </w:r>
            <w:r w:rsidRPr="00407346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07346">
              <w:rPr>
                <w:rFonts w:ascii="Arial" w:eastAsia="MS Mincho" w:hAnsi="Arial" w:cs="Arial"/>
                <w:sz w:val="22"/>
                <w:szCs w:val="22"/>
              </w:rPr>
              <w:t>Overhead Expenses</w:t>
            </w:r>
          </w:p>
        </w:tc>
        <w:tc>
          <w:tcPr>
            <w:tcW w:w="135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32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F0D10" w:rsidRPr="008F0D10" w:rsidTr="008F0D10">
        <w:tc>
          <w:tcPr>
            <w:tcW w:w="648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5</w:t>
            </w:r>
            <w:r w:rsidRPr="00407346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07346">
              <w:rPr>
                <w:rFonts w:ascii="Arial" w:eastAsia="MS Mincho" w:hAnsi="Arial" w:cs="Arial"/>
                <w:sz w:val="22"/>
                <w:szCs w:val="22"/>
              </w:rPr>
              <w:t>Others (if any)</w:t>
            </w:r>
          </w:p>
        </w:tc>
        <w:tc>
          <w:tcPr>
            <w:tcW w:w="135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32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F0D10" w:rsidRPr="008F0D10" w:rsidTr="008F0D10">
        <w:tc>
          <w:tcPr>
            <w:tcW w:w="648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07346">
              <w:rPr>
                <w:rFonts w:ascii="Arial" w:eastAsia="MS Mincho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35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32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:rsidR="008F0D10" w:rsidRPr="00407346" w:rsidRDefault="008F0D10" w:rsidP="008F0D10">
            <w:pPr>
              <w:pStyle w:val="PlainText"/>
              <w:spacing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8F0D10" w:rsidRPr="00407346" w:rsidRDefault="008F0D10" w:rsidP="008F0D10">
      <w:pPr>
        <w:pStyle w:val="PlainText"/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8F0D10" w:rsidRPr="00407346" w:rsidRDefault="008F0D10" w:rsidP="008F0D10">
      <w:pPr>
        <w:pStyle w:val="PlainText"/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407346">
        <w:rPr>
          <w:rFonts w:ascii="Arial" w:eastAsia="MS Mincho" w:hAnsi="Arial" w:cs="Arial"/>
          <w:sz w:val="22"/>
          <w:szCs w:val="22"/>
        </w:rPr>
        <w:t xml:space="preserve">Amount to be </w:t>
      </w:r>
      <w:proofErr w:type="gramStart"/>
      <w:r w:rsidRPr="00407346">
        <w:rPr>
          <w:rFonts w:ascii="Arial" w:eastAsia="MS Mincho" w:hAnsi="Arial" w:cs="Arial"/>
          <w:sz w:val="22"/>
          <w:szCs w:val="22"/>
        </w:rPr>
        <w:t>refunded/reimbursed</w:t>
      </w:r>
      <w:proofErr w:type="gramEnd"/>
      <w:r w:rsidRPr="00407346">
        <w:rPr>
          <w:rFonts w:ascii="Arial" w:eastAsia="MS Mincho" w:hAnsi="Arial" w:cs="Arial"/>
          <w:sz w:val="22"/>
          <w:szCs w:val="22"/>
        </w:rPr>
        <w:t xml:space="preserve"> (whichever is appropriate): Rs.</w:t>
      </w:r>
    </w:p>
    <w:p w:rsidR="008F0D10" w:rsidRPr="00407346" w:rsidRDefault="008F0D10" w:rsidP="008F0D10">
      <w:pPr>
        <w:pStyle w:val="PlainText"/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8F0D10" w:rsidRPr="00407346" w:rsidRDefault="008F0D10" w:rsidP="008F0D10">
      <w:pPr>
        <w:pStyle w:val="PlainText"/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8F0D10" w:rsidRPr="00407346" w:rsidRDefault="008F0D10" w:rsidP="008F0D10">
      <w:pPr>
        <w:pStyle w:val="PlainText"/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407346">
        <w:rPr>
          <w:rFonts w:ascii="Arial" w:eastAsia="MS Mincho" w:hAnsi="Arial" w:cs="Arial"/>
          <w:sz w:val="22"/>
          <w:szCs w:val="22"/>
        </w:rPr>
        <w:t>Name &amp; Signature</w:t>
      </w:r>
    </w:p>
    <w:p w:rsidR="008F0D10" w:rsidRPr="00407346" w:rsidRDefault="008F0D10" w:rsidP="008F0D10">
      <w:pPr>
        <w:pStyle w:val="PlainText"/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407346">
        <w:rPr>
          <w:rFonts w:ascii="Arial" w:eastAsia="MS Mincho" w:hAnsi="Arial" w:cs="Arial"/>
          <w:sz w:val="22"/>
          <w:szCs w:val="22"/>
        </w:rPr>
        <w:t>Principal Investigator</w:t>
      </w:r>
    </w:p>
    <w:p w:rsidR="008F0D10" w:rsidRPr="00407346" w:rsidRDefault="008F0D10" w:rsidP="008F0D10">
      <w:pPr>
        <w:pStyle w:val="PlainText"/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407346">
        <w:rPr>
          <w:rFonts w:ascii="Arial" w:eastAsia="MS Mincho" w:hAnsi="Arial" w:cs="Arial"/>
          <w:sz w:val="22"/>
          <w:szCs w:val="22"/>
        </w:rPr>
        <w:t>With date</w:t>
      </w:r>
    </w:p>
    <w:p w:rsidR="008F0D10" w:rsidRPr="00407346" w:rsidRDefault="008F0D10" w:rsidP="008F0D10">
      <w:pPr>
        <w:pStyle w:val="PlainText"/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8F0D10" w:rsidRPr="00407346" w:rsidRDefault="008F0D10" w:rsidP="008F0D10">
      <w:pPr>
        <w:pStyle w:val="PlainText"/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8F0D10" w:rsidRPr="00407346" w:rsidRDefault="008F0D10" w:rsidP="008F0D10">
      <w:pPr>
        <w:pStyle w:val="PlainText"/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8F0D10" w:rsidRPr="00407346" w:rsidRDefault="008F0D10" w:rsidP="008F0D10">
      <w:pPr>
        <w:pStyle w:val="PlainText"/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407346">
        <w:rPr>
          <w:rFonts w:ascii="Arial" w:eastAsia="MS Mincho" w:hAnsi="Arial" w:cs="Arial"/>
          <w:sz w:val="22"/>
          <w:szCs w:val="22"/>
        </w:rPr>
        <w:t>Signature of Competent</w:t>
      </w:r>
    </w:p>
    <w:p w:rsidR="008F0D10" w:rsidRPr="00407346" w:rsidRDefault="008F0D10" w:rsidP="008F0D10">
      <w:pPr>
        <w:pStyle w:val="PlainText"/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407346">
        <w:rPr>
          <w:rFonts w:ascii="Arial" w:eastAsia="MS Mincho" w:hAnsi="Arial" w:cs="Arial"/>
          <w:sz w:val="22"/>
          <w:szCs w:val="22"/>
        </w:rPr>
        <w:t>Financial/audit authority</w:t>
      </w:r>
    </w:p>
    <w:p w:rsidR="0053665C" w:rsidRDefault="008F0D10" w:rsidP="008F0D10">
      <w:r w:rsidRPr="00407346">
        <w:rPr>
          <w:rFonts w:ascii="Arial" w:eastAsia="MS Mincho" w:hAnsi="Arial" w:cs="Arial"/>
        </w:rPr>
        <w:t>With date</w:t>
      </w:r>
      <w:r w:rsidRPr="00407346">
        <w:rPr>
          <w:rFonts w:ascii="Arial" w:eastAsia="MS Mincho" w:hAnsi="Arial" w:cs="Arial"/>
        </w:rPr>
        <w:tab/>
        <w:t xml:space="preserve">                  </w:t>
      </w:r>
    </w:p>
    <w:sectPr w:rsidR="0053665C" w:rsidSect="007D72EA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65BE1"/>
    <w:multiLevelType w:val="multilevel"/>
    <w:tmpl w:val="A65233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F0D10"/>
    <w:rsid w:val="00171EE1"/>
    <w:rsid w:val="0053665C"/>
    <w:rsid w:val="007D72EA"/>
    <w:rsid w:val="008F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D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F0D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link w:val="PlainText"/>
    <w:uiPriority w:val="99"/>
    <w:rsid w:val="008F0D10"/>
    <w:rPr>
      <w:rFonts w:ascii="Courier New" w:eastAsia="Times New Roman" w:hAnsi="Courier New" w:cs="Times New Roman"/>
      <w:sz w:val="20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Kauri</dc:creator>
  <cp:lastModifiedBy>icmr</cp:lastModifiedBy>
  <cp:revision>2</cp:revision>
  <cp:lastPrinted>2018-01-11T09:29:00Z</cp:lastPrinted>
  <dcterms:created xsi:type="dcterms:W3CDTF">2018-11-19T07:12:00Z</dcterms:created>
  <dcterms:modified xsi:type="dcterms:W3CDTF">2018-11-19T07:12:00Z</dcterms:modified>
</cp:coreProperties>
</file>