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C5" w:rsidRDefault="00C71EC5" w:rsidP="00C71EC5">
      <w:pPr>
        <w:jc w:val="both"/>
        <w:rPr>
          <w:rFonts w:ascii="Nirmala UI" w:hAnsi="Nirmala UI" w:cs="Nirmala UI"/>
          <w:sz w:val="24"/>
          <w:szCs w:val="24"/>
        </w:rPr>
      </w:pPr>
    </w:p>
    <w:p w:rsidR="00C71EC5" w:rsidRDefault="00C71EC5" w:rsidP="00C71EC5">
      <w:pPr>
        <w:jc w:val="both"/>
        <w:rPr>
          <w:rFonts w:ascii="Nirmala UI" w:hAnsi="Nirmala UI" w:cs="Nirmala UI"/>
          <w:sz w:val="24"/>
          <w:szCs w:val="24"/>
        </w:rPr>
      </w:pPr>
    </w:p>
    <w:p w:rsidR="00C71EC5" w:rsidRDefault="00C71EC5" w:rsidP="00C71EC5">
      <w:pPr>
        <w:jc w:val="both"/>
        <w:rPr>
          <w:rFonts w:ascii="Nirmala UI" w:hAnsi="Nirmala UI" w:cs="Nirmala UI"/>
          <w:sz w:val="24"/>
          <w:szCs w:val="24"/>
        </w:rPr>
      </w:pPr>
    </w:p>
    <w:p w:rsidR="00C71EC5" w:rsidRDefault="00C71EC5" w:rsidP="00C71EC5">
      <w:pPr>
        <w:jc w:val="both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 w:hint="cs"/>
          <w:sz w:val="24"/>
          <w:szCs w:val="24"/>
          <w:cs/>
        </w:rPr>
        <w:t>सं.आईसीएआर-निर्बी/</w:t>
      </w:r>
      <w:proofErr w:type="spellStart"/>
      <w:r>
        <w:rPr>
          <w:rFonts w:ascii="Nirmala UI" w:hAnsi="Nirmala UI" w:cs="Nirmala UI" w:hint="cs"/>
          <w:sz w:val="24"/>
          <w:szCs w:val="24"/>
        </w:rPr>
        <w:t>PrC</w:t>
      </w:r>
      <w:proofErr w:type="spellEnd"/>
      <w:r>
        <w:rPr>
          <w:rFonts w:ascii="Nirmala UI" w:hAnsi="Nirmala UI" w:cs="Nirmala UI" w:hint="cs"/>
          <w:sz w:val="24"/>
          <w:szCs w:val="24"/>
        </w:rPr>
        <w:t xml:space="preserve">/02/Recruit/(con)/2025-26/154                             </w:t>
      </w:r>
      <w:r>
        <w:rPr>
          <w:rFonts w:ascii="Nirmala UI" w:hAnsi="Nirmala UI" w:cs="Nirmala UI" w:hint="cs"/>
          <w:sz w:val="24"/>
          <w:szCs w:val="24"/>
          <w:cs/>
        </w:rPr>
        <w:t xml:space="preserve">दिनांक: </w:t>
      </w:r>
      <w:bookmarkStart w:id="0" w:name="_GoBack"/>
      <w:bookmarkEnd w:id="0"/>
      <w:r>
        <w:rPr>
          <w:rFonts w:ascii="Nirmala UI" w:hAnsi="Nirmala UI" w:cs="Nirmala UI" w:hint="cs"/>
          <w:sz w:val="24"/>
          <w:szCs w:val="24"/>
          <w:cs/>
        </w:rPr>
        <w:t>29.05.2025</w:t>
      </w:r>
    </w:p>
    <w:p w:rsidR="00C71EC5" w:rsidRDefault="00C71EC5" w:rsidP="00C71EC5">
      <w:pPr>
        <w:jc w:val="both"/>
        <w:rPr>
          <w:rFonts w:ascii="Nirmala UI" w:hAnsi="Nirmala UI" w:cs="Nirmala UI"/>
          <w:sz w:val="24"/>
          <w:szCs w:val="24"/>
        </w:rPr>
      </w:pPr>
    </w:p>
    <w:p w:rsidR="00C71EC5" w:rsidRDefault="00C71EC5" w:rsidP="00C71EC5">
      <w:pPr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C71EC5">
        <w:rPr>
          <w:rFonts w:ascii="Nirmala UI" w:hAnsi="Nirmala UI" w:cs="Nirmala UI" w:hint="cs"/>
          <w:b/>
          <w:bCs/>
          <w:sz w:val="28"/>
          <w:szCs w:val="28"/>
          <w:u w:val="single"/>
          <w:cs/>
        </w:rPr>
        <w:t>शुद्धिपत्र</w:t>
      </w:r>
    </w:p>
    <w:p w:rsidR="00C71EC5" w:rsidRPr="00C71EC5" w:rsidRDefault="00C71EC5" w:rsidP="00C71EC5">
      <w:pPr>
        <w:jc w:val="center"/>
        <w:rPr>
          <w:rFonts w:ascii="Nirmala UI" w:hAnsi="Nirmala UI" w:cs="Nirmala UI" w:hint="cs"/>
          <w:b/>
          <w:bCs/>
          <w:sz w:val="28"/>
          <w:szCs w:val="28"/>
          <w:u w:val="single"/>
        </w:rPr>
      </w:pPr>
    </w:p>
    <w:p w:rsidR="00C71EC5" w:rsidRDefault="00C71EC5" w:rsidP="00C71EC5">
      <w:pPr>
        <w:spacing w:line="480" w:lineRule="auto"/>
        <w:jc w:val="both"/>
        <w:rPr>
          <w:rFonts w:ascii="Nirmala UI" w:hAnsi="Nirmala UI" w:cs="Nirmala UI"/>
          <w:sz w:val="24"/>
          <w:szCs w:val="24"/>
        </w:rPr>
      </w:pPr>
      <w:r w:rsidRPr="00C71EC5">
        <w:rPr>
          <w:rFonts w:ascii="Nirmala UI" w:hAnsi="Nirmala UI" w:cs="Nirmala UI"/>
          <w:sz w:val="24"/>
          <w:szCs w:val="24"/>
          <w:cs/>
        </w:rPr>
        <w:t xml:space="preserve">आईसीएमआर-एनआईआरबीआई और आईसीएमआर वेबसाइट पर प्रकाशित दिनांक </w:t>
      </w:r>
      <w:r w:rsidRPr="00C71EC5">
        <w:rPr>
          <w:rFonts w:ascii="Nirmala UI" w:hAnsi="Nirmala UI" w:cs="Nirmala UI"/>
          <w:sz w:val="24"/>
          <w:szCs w:val="24"/>
        </w:rPr>
        <w:t xml:space="preserve">09.05.2025 </w:t>
      </w:r>
      <w:r w:rsidRPr="00C71EC5">
        <w:rPr>
          <w:rFonts w:ascii="Nirmala UI" w:hAnsi="Nirmala UI" w:cs="Nirmala UI"/>
          <w:sz w:val="24"/>
          <w:szCs w:val="24"/>
          <w:cs/>
        </w:rPr>
        <w:t>के रिक्ति विज्ञापन संख्या आईसीएमआर/एनआईआरबीआई/रिक्रूट (कॉन)/</w:t>
      </w:r>
      <w:r w:rsidRPr="00C71EC5">
        <w:rPr>
          <w:rFonts w:ascii="Nirmala UI" w:hAnsi="Nirmala UI" w:cs="Nirmala UI"/>
          <w:sz w:val="24"/>
          <w:szCs w:val="24"/>
        </w:rPr>
        <w:t xml:space="preserve">2025-26/108 </w:t>
      </w:r>
      <w:r w:rsidRPr="00C71EC5">
        <w:rPr>
          <w:rFonts w:ascii="Nirmala UI" w:hAnsi="Nirmala UI" w:cs="Nirmala UI"/>
          <w:sz w:val="24"/>
          <w:szCs w:val="24"/>
          <w:cs/>
        </w:rPr>
        <w:t xml:space="preserve">का संदर्भ लें। यह निर्णय लिया गया है कि कंसल्टेंट (प्रोटिओमिक्स-वैज्ञानिक-चिकित्सा/गैर-चिकित्सा) और कंसल्टेंट (जीनोमिक्स-वैज्ञानिक-चिकित्सा/गैर-चिकित्सा) के पदों के लिए आवेदन प्राप्त करने की अंतिम तिथि </w:t>
      </w:r>
      <w:r w:rsidRPr="00C71EC5">
        <w:rPr>
          <w:rFonts w:ascii="Nirmala UI" w:hAnsi="Nirmala UI" w:cs="Nirmala UI"/>
          <w:sz w:val="24"/>
          <w:szCs w:val="24"/>
        </w:rPr>
        <w:t xml:space="preserve">12.06.2025 </w:t>
      </w:r>
      <w:r w:rsidRPr="00C71EC5">
        <w:rPr>
          <w:rFonts w:ascii="Nirmala UI" w:hAnsi="Nirmala UI" w:cs="Nirmala UI"/>
          <w:sz w:val="24"/>
          <w:szCs w:val="24"/>
          <w:cs/>
        </w:rPr>
        <w:t xml:space="preserve">को </w:t>
      </w:r>
      <w:r w:rsidRPr="00C71EC5">
        <w:rPr>
          <w:rFonts w:ascii="Nirmala UI" w:hAnsi="Nirmala UI" w:cs="Nirmala UI"/>
          <w:sz w:val="24"/>
          <w:szCs w:val="24"/>
        </w:rPr>
        <w:t xml:space="preserve">17:00 </w:t>
      </w:r>
      <w:r w:rsidRPr="00C71EC5">
        <w:rPr>
          <w:rFonts w:ascii="Nirmala UI" w:hAnsi="Nirmala UI" w:cs="Nirmala UI"/>
          <w:sz w:val="24"/>
          <w:szCs w:val="24"/>
          <w:cs/>
        </w:rPr>
        <w:t>बजे तक बढ़ा दी गई है। अन्य नियम और शर्तें समान रहेंगी।</w:t>
      </w:r>
    </w:p>
    <w:p w:rsidR="00C71EC5" w:rsidRDefault="00C71EC5" w:rsidP="00C71EC5">
      <w:pPr>
        <w:spacing w:line="480" w:lineRule="auto"/>
        <w:jc w:val="both"/>
        <w:rPr>
          <w:rFonts w:ascii="Nirmala UI" w:hAnsi="Nirmala UI" w:cs="Nirmala UI"/>
          <w:sz w:val="24"/>
          <w:szCs w:val="24"/>
        </w:rPr>
      </w:pPr>
    </w:p>
    <w:p w:rsidR="00C71EC5" w:rsidRDefault="00C71EC5" w:rsidP="00C71EC5">
      <w:pPr>
        <w:spacing w:after="0" w:line="240" w:lineRule="auto"/>
        <w:jc w:val="both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 w:hint="cs"/>
          <w:sz w:val="24"/>
          <w:szCs w:val="24"/>
          <w:cs/>
        </w:rPr>
        <w:t xml:space="preserve">                                                                                             एसडी/</w:t>
      </w:r>
    </w:p>
    <w:p w:rsidR="00C71EC5" w:rsidRDefault="00C71EC5" w:rsidP="00C71EC5">
      <w:pPr>
        <w:spacing w:after="0" w:line="240" w:lineRule="auto"/>
        <w:jc w:val="both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 w:hint="cs"/>
          <w:sz w:val="24"/>
          <w:szCs w:val="24"/>
          <w:cs/>
        </w:rPr>
        <w:t xml:space="preserve">                                                                                            निदेशक</w:t>
      </w:r>
    </w:p>
    <w:p w:rsidR="00C71EC5" w:rsidRPr="00C71EC5" w:rsidRDefault="00C71EC5" w:rsidP="00C71EC5">
      <w:pPr>
        <w:spacing w:after="0" w:line="240" w:lineRule="auto"/>
        <w:jc w:val="both"/>
        <w:rPr>
          <w:rFonts w:ascii="Nirmala UI" w:hAnsi="Nirmala UI" w:cs="Nirmala UI" w:hint="cs"/>
          <w:sz w:val="24"/>
          <w:szCs w:val="24"/>
        </w:rPr>
      </w:pPr>
      <w:r>
        <w:rPr>
          <w:rFonts w:ascii="Nirmala UI" w:hAnsi="Nirmala UI" w:cs="Nirmala UI" w:hint="cs"/>
          <w:sz w:val="24"/>
          <w:szCs w:val="24"/>
          <w:cs/>
        </w:rPr>
        <w:t xml:space="preserve">                                                                                आईसीएमआर</w:t>
      </w:r>
      <w:r>
        <w:rPr>
          <w:rFonts w:ascii="Nirmala UI" w:hAnsi="Nirmala UI" w:cs="Nirmala UI" w:hint="cs"/>
          <w:sz w:val="24"/>
          <w:szCs w:val="24"/>
        </w:rPr>
        <w:t xml:space="preserve">, </w:t>
      </w:r>
      <w:r>
        <w:rPr>
          <w:rFonts w:ascii="Nirmala UI" w:hAnsi="Nirmala UI" w:cs="Nirmala UI" w:hint="cs"/>
          <w:sz w:val="24"/>
          <w:szCs w:val="24"/>
          <w:cs/>
        </w:rPr>
        <w:t>कोलकाता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71EC5" w:rsidRPr="00C71EC5" w:rsidTr="00C71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EC5" w:rsidRPr="00C71EC5" w:rsidRDefault="00C71EC5" w:rsidP="00C7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C71EC5" w:rsidRPr="00C71EC5" w:rsidRDefault="00C71EC5" w:rsidP="00C7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C71EC5" w:rsidRDefault="00C71EC5"/>
    <w:sectPr w:rsidR="00C71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C5"/>
    <w:rsid w:val="00C7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E12C7"/>
  <w15:chartTrackingRefBased/>
  <w15:docId w15:val="{ECE61CBE-1014-405E-939F-D43E303A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2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DirectorRoom3</dc:creator>
  <cp:keywords/>
  <dc:description/>
  <cp:lastModifiedBy>DirectorRoom3</cp:lastModifiedBy>
  <cp:revision>1</cp:revision>
  <dcterms:created xsi:type="dcterms:W3CDTF">2025-05-30T05:43:00Z</dcterms:created>
  <dcterms:modified xsi:type="dcterms:W3CDTF">2025-05-30T05:48:00Z</dcterms:modified>
</cp:coreProperties>
</file>