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5F" w:rsidRPr="009C6C5F" w:rsidRDefault="009C6C5F" w:rsidP="009C6C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9C6C5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Visit Completion Report</w:t>
      </w:r>
    </w:p>
    <w:p w:rsidR="009C6C5F" w:rsidRPr="009C6C5F" w:rsidRDefault="009C6C5F" w:rsidP="009C6C5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i/>
          <w:iCs/>
          <w:sz w:val="24"/>
          <w:szCs w:val="24"/>
        </w:rPr>
        <w:t>Note: The actual remuneration will be processed and paid after submission of this duly completed report along with supporting documents after return from the visit.</w:t>
      </w:r>
    </w:p>
    <w:p w:rsidR="009C6C5F" w:rsidRPr="009C6C5F" w:rsidRDefault="00C02D2F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C6C5F" w:rsidRPr="009C6C5F" w:rsidRDefault="009C6C5F" w:rsidP="009C6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Name of the Faculty:</w:t>
      </w:r>
    </w:p>
    <w:p w:rsidR="009C6C5F" w:rsidRPr="009C6C5F" w:rsidRDefault="00C02D2F" w:rsidP="009C6C5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C6C5F" w:rsidRPr="009C6C5F" w:rsidRDefault="009C6C5F" w:rsidP="009C6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Designation:</w:t>
      </w:r>
    </w:p>
    <w:p w:rsidR="009C6C5F" w:rsidRPr="009C6C5F" w:rsidRDefault="00C02D2F" w:rsidP="009C6C5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C6C5F" w:rsidRPr="009C6C5F" w:rsidRDefault="009C6C5F" w:rsidP="009C6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Name of ICMR Institute/Centre Visited:</w:t>
      </w:r>
    </w:p>
    <w:p w:rsidR="009C6C5F" w:rsidRPr="009C6C5F" w:rsidRDefault="00C02D2F" w:rsidP="009C6C5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C6C5F" w:rsidRPr="009C6C5F" w:rsidRDefault="009C6C5F" w:rsidP="009C6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Visit: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br/>
        <w:t>(Total ___ days)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To: _______________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From: _______________</w:t>
      </w:r>
    </w:p>
    <w:p w:rsidR="009C6C5F" w:rsidRPr="009C6C5F" w:rsidRDefault="00C02D2F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C6C5F" w:rsidRPr="009C6C5F" w:rsidRDefault="009C6C5F" w:rsidP="009C6C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6C5F">
        <w:rPr>
          <w:rFonts w:ascii="Times New Roman" w:eastAsia="Times New Roman" w:hAnsi="Times New Roman" w:cs="Times New Roman"/>
          <w:b/>
          <w:bCs/>
          <w:sz w:val="27"/>
          <w:szCs w:val="27"/>
        </w:rPr>
        <w:t>5. Participation Report</w:t>
      </w:r>
    </w:p>
    <w:p w:rsidR="009C6C5F" w:rsidRPr="009C6C5F" w:rsidRDefault="009C6C5F" w:rsidP="009C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a) Brief Summary of Activities Undertaken </w:t>
      </w:r>
      <w:proofErr w:type="gramStart"/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During</w:t>
      </w:r>
      <w:proofErr w:type="gramEnd"/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Visit (Max </w:t>
      </w:r>
      <w:r w:rsidR="00C02D2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00 words):</w:t>
      </w:r>
    </w:p>
    <w:p w:rsidR="009C6C5F" w:rsidRPr="009C6C5F" w:rsidRDefault="00C02D2F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C6C5F" w:rsidRPr="009C6C5F" w:rsidRDefault="00C02D2F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C6C5F" w:rsidRPr="009C6C5F" w:rsidRDefault="00C02D2F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C6C5F" w:rsidRPr="009C6C5F" w:rsidRDefault="009C6C5F" w:rsidP="009C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b) Academic Highlights of the Visit, Including Major Recommendations (Max </w:t>
      </w:r>
      <w:r w:rsidR="00C02D2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00 words):</w:t>
      </w:r>
    </w:p>
    <w:p w:rsidR="009C6C5F" w:rsidRPr="009C6C5F" w:rsidRDefault="00C02D2F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C6C5F" w:rsidRPr="009C6C5F" w:rsidRDefault="00C02D2F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619DD" w:rsidRDefault="00C02D2F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7619DD" w:rsidRPr="009C6C5F" w:rsidRDefault="007619DD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4349" w:rsidRPr="009C6C5F" w:rsidRDefault="009C6C5F" w:rsidP="00BD43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br/>
      </w: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the Scientist</w:t>
      </w:r>
      <w:proofErr w:type="gramStart"/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9C6C5F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DB400E" w:rsidRDefault="009C6C5F" w:rsidP="007619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Name of the Scientist</w:t>
      </w:r>
      <w:proofErr w:type="gramStart"/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9C6C5F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br/>
      </w: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Designation: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265D09" w:rsidRDefault="00265D09" w:rsidP="00265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D09" w:rsidRPr="00265D09" w:rsidRDefault="00265D09" w:rsidP="00265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D09">
        <w:rPr>
          <w:rFonts w:ascii="Times New Roman" w:eastAsia="Times New Roman" w:hAnsi="Times New Roman" w:cs="Times New Roman"/>
          <w:b/>
          <w:bCs/>
          <w:sz w:val="24"/>
          <w:szCs w:val="24"/>
        </w:rPr>
        <w:t>Sign and Seal of Director ICMR</w:t>
      </w:r>
    </w:p>
    <w:p w:rsidR="00265D09" w:rsidRDefault="00265D09" w:rsidP="00DB400E">
      <w:pPr>
        <w:jc w:val="center"/>
        <w:rPr>
          <w:rFonts w:ascii="Nirmala UI" w:hAnsi="Nirmala UI" w:cs="Nirmala UI"/>
          <w:b/>
          <w:bCs/>
          <w:sz w:val="20"/>
          <w:u w:val="single"/>
        </w:rPr>
      </w:pPr>
    </w:p>
    <w:p w:rsidR="00DB400E" w:rsidRPr="00C1187B" w:rsidRDefault="00DB400E" w:rsidP="00DB400E">
      <w:pPr>
        <w:jc w:val="center"/>
        <w:rPr>
          <w:b/>
          <w:sz w:val="20"/>
          <w:u w:val="single"/>
        </w:rPr>
      </w:pPr>
      <w:r w:rsidRPr="00C1187B">
        <w:rPr>
          <w:rFonts w:ascii="Nirmala UI" w:hAnsi="Nirmala UI" w:cs="Nirmala UI"/>
          <w:b/>
          <w:bCs/>
          <w:sz w:val="20"/>
          <w:u w:val="single"/>
          <w:cs/>
        </w:rPr>
        <w:t>यात्रा</w:t>
      </w:r>
      <w:r w:rsidRPr="00C1187B">
        <w:rPr>
          <w:b/>
          <w:sz w:val="20"/>
          <w:u w:val="single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u w:val="single"/>
          <w:cs/>
        </w:rPr>
        <w:t>समापन</w:t>
      </w:r>
      <w:r w:rsidRPr="00C1187B">
        <w:rPr>
          <w:b/>
          <w:sz w:val="20"/>
          <w:u w:val="single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u w:val="single"/>
          <w:cs/>
        </w:rPr>
        <w:t>रिपोर्ट</w:t>
      </w:r>
    </w:p>
    <w:p w:rsidR="00DB400E" w:rsidRPr="003F6D5E" w:rsidRDefault="00DB400E" w:rsidP="00DB400E">
      <w:pPr>
        <w:rPr>
          <w:i/>
          <w:sz w:val="20"/>
        </w:rPr>
      </w:pPr>
      <w:r w:rsidRPr="003F6D5E">
        <w:rPr>
          <w:rFonts w:ascii="Nirmala UI" w:hAnsi="Nirmala UI" w:cs="Nirmala UI"/>
          <w:i/>
          <w:iCs/>
          <w:sz w:val="20"/>
          <w:cs/>
        </w:rPr>
        <w:t>नोट</w:t>
      </w:r>
      <w:r w:rsidRPr="003F6D5E">
        <w:rPr>
          <w:i/>
          <w:sz w:val="20"/>
        </w:rPr>
        <w:t xml:space="preserve">: </w:t>
      </w:r>
      <w:r w:rsidRPr="003F6D5E">
        <w:rPr>
          <w:rFonts w:ascii="Nirmala UI" w:hAnsi="Nirmala UI" w:cs="Nirmala UI"/>
          <w:i/>
          <w:iCs/>
          <w:sz w:val="20"/>
          <w:cs/>
        </w:rPr>
        <w:t>वास्तविक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पारिश्रमिक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की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प्रक्रिया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और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भुगतान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यात्रा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से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लौटने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के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बाद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सहायक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दस्तावेजों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के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साथ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पूरी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की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गई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इस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रिपोर्ट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को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जमा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करने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के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बाद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किया</w:t>
      </w:r>
      <w:r w:rsidRPr="003F6D5E">
        <w:rPr>
          <w:i/>
          <w:sz w:val="20"/>
        </w:rPr>
        <w:t xml:space="preserve"> </w:t>
      </w:r>
      <w:r w:rsidRPr="003F6D5E">
        <w:rPr>
          <w:rFonts w:ascii="Nirmala UI" w:hAnsi="Nirmala UI" w:cs="Nirmala UI"/>
          <w:i/>
          <w:iCs/>
          <w:sz w:val="20"/>
          <w:cs/>
        </w:rPr>
        <w:t>जाएगा।</w:t>
      </w:r>
    </w:p>
    <w:p w:rsidR="00DB400E" w:rsidRDefault="00DB400E" w:rsidP="00DB400E">
      <w:pPr>
        <w:rPr>
          <w:sz w:val="20"/>
        </w:rPr>
      </w:pPr>
      <w:r w:rsidRPr="001B0D72">
        <w:rPr>
          <w:sz w:val="20"/>
        </w:rPr>
        <w:t xml:space="preserve">1. </w:t>
      </w:r>
      <w:r w:rsidRPr="00C976E4">
        <w:rPr>
          <w:rFonts w:ascii="Nirmala UI" w:hAnsi="Nirmala UI" w:cs="Nirmala UI"/>
          <w:b/>
          <w:bCs/>
          <w:sz w:val="20"/>
          <w:cs/>
        </w:rPr>
        <w:t>संकाय</w:t>
      </w:r>
      <w:r w:rsidRPr="00C976E4">
        <w:rPr>
          <w:b/>
          <w:sz w:val="20"/>
        </w:rPr>
        <w:t xml:space="preserve"> </w:t>
      </w:r>
      <w:r w:rsidRPr="00C976E4">
        <w:rPr>
          <w:rFonts w:ascii="Nirmala UI" w:hAnsi="Nirmala UI" w:cs="Nirmala UI"/>
          <w:b/>
          <w:bCs/>
          <w:sz w:val="20"/>
          <w:cs/>
        </w:rPr>
        <w:t>का</w:t>
      </w:r>
      <w:r w:rsidRPr="00C976E4">
        <w:rPr>
          <w:b/>
          <w:sz w:val="20"/>
        </w:rPr>
        <w:t xml:space="preserve"> </w:t>
      </w:r>
      <w:r w:rsidRPr="00C976E4">
        <w:rPr>
          <w:rFonts w:ascii="Nirmala UI" w:hAnsi="Nirmala UI" w:cs="Nirmala UI"/>
          <w:b/>
          <w:bCs/>
          <w:sz w:val="20"/>
          <w:cs/>
        </w:rPr>
        <w:t>नाम</w:t>
      </w:r>
      <w:r w:rsidRPr="00C976E4">
        <w:rPr>
          <w:b/>
          <w:sz w:val="20"/>
        </w:rPr>
        <w:t>:-</w:t>
      </w:r>
    </w:p>
    <w:p w:rsidR="00DB400E" w:rsidRPr="001B0D72" w:rsidRDefault="00DB400E" w:rsidP="00DB400E">
      <w:pPr>
        <w:rPr>
          <w:sz w:val="20"/>
        </w:rPr>
      </w:pPr>
    </w:p>
    <w:p w:rsidR="00DB400E" w:rsidRDefault="00DB400E" w:rsidP="00DB400E">
      <w:pPr>
        <w:rPr>
          <w:sz w:val="20"/>
        </w:rPr>
      </w:pPr>
      <w:r w:rsidRPr="001B0D72">
        <w:rPr>
          <w:sz w:val="20"/>
        </w:rPr>
        <w:t xml:space="preserve">2. </w:t>
      </w:r>
      <w:r w:rsidRPr="00C976E4">
        <w:rPr>
          <w:rFonts w:ascii="Nirmala UI" w:hAnsi="Nirmala UI" w:cs="Nirmala UI"/>
          <w:b/>
          <w:bCs/>
          <w:sz w:val="20"/>
          <w:cs/>
        </w:rPr>
        <w:t>पदनाम</w:t>
      </w:r>
      <w:r w:rsidRPr="00C976E4">
        <w:rPr>
          <w:b/>
          <w:sz w:val="20"/>
        </w:rPr>
        <w:t>:-</w:t>
      </w:r>
    </w:p>
    <w:p w:rsidR="00DB400E" w:rsidRPr="001B0D72" w:rsidRDefault="00DB400E" w:rsidP="00DB400E">
      <w:pPr>
        <w:rPr>
          <w:sz w:val="20"/>
        </w:rPr>
      </w:pPr>
    </w:p>
    <w:p w:rsidR="00DB400E" w:rsidRDefault="00DB400E" w:rsidP="00DB400E">
      <w:pPr>
        <w:rPr>
          <w:sz w:val="20"/>
        </w:rPr>
      </w:pPr>
      <w:r w:rsidRPr="001B0D72">
        <w:rPr>
          <w:sz w:val="20"/>
        </w:rPr>
        <w:t xml:space="preserve">3. </w:t>
      </w:r>
      <w:r w:rsidRPr="00C976E4">
        <w:rPr>
          <w:rFonts w:ascii="Nirmala UI" w:hAnsi="Nirmala UI" w:cs="Nirmala UI"/>
          <w:b/>
          <w:bCs/>
          <w:sz w:val="20"/>
          <w:cs/>
        </w:rPr>
        <w:t>आईसीएमआर</w:t>
      </w:r>
      <w:r w:rsidRPr="00C976E4">
        <w:rPr>
          <w:b/>
          <w:sz w:val="20"/>
        </w:rPr>
        <w:t xml:space="preserve"> </w:t>
      </w:r>
      <w:r w:rsidRPr="00C976E4">
        <w:rPr>
          <w:rFonts w:ascii="Nirmala UI" w:hAnsi="Nirmala UI" w:cs="Nirmala UI"/>
          <w:b/>
          <w:bCs/>
          <w:sz w:val="20"/>
          <w:cs/>
        </w:rPr>
        <w:t>संस्थान</w:t>
      </w:r>
      <w:r w:rsidRPr="00C976E4">
        <w:rPr>
          <w:b/>
          <w:sz w:val="20"/>
        </w:rPr>
        <w:t>/</w:t>
      </w:r>
      <w:r w:rsidRPr="00C976E4">
        <w:rPr>
          <w:rFonts w:ascii="Nirmala UI" w:hAnsi="Nirmala UI" w:cs="Nirmala UI"/>
          <w:b/>
          <w:bCs/>
          <w:sz w:val="20"/>
          <w:cs/>
        </w:rPr>
        <w:t>केंद्र</w:t>
      </w:r>
      <w:r w:rsidRPr="00C976E4">
        <w:rPr>
          <w:b/>
          <w:sz w:val="20"/>
        </w:rPr>
        <w:t xml:space="preserve"> </w:t>
      </w:r>
      <w:r w:rsidRPr="00C976E4">
        <w:rPr>
          <w:rFonts w:ascii="Nirmala UI" w:hAnsi="Nirmala UI" w:cs="Nirmala UI"/>
          <w:b/>
          <w:bCs/>
          <w:sz w:val="20"/>
          <w:cs/>
        </w:rPr>
        <w:t>का</w:t>
      </w:r>
      <w:r w:rsidRPr="00C976E4">
        <w:rPr>
          <w:b/>
          <w:sz w:val="20"/>
        </w:rPr>
        <w:t xml:space="preserve"> </w:t>
      </w:r>
      <w:r w:rsidRPr="00C976E4">
        <w:rPr>
          <w:rFonts w:ascii="Nirmala UI" w:hAnsi="Nirmala UI" w:cs="Nirmala UI"/>
          <w:b/>
          <w:bCs/>
          <w:sz w:val="20"/>
          <w:cs/>
        </w:rPr>
        <w:t>नाम</w:t>
      </w:r>
      <w:r w:rsidRPr="00C976E4">
        <w:rPr>
          <w:b/>
          <w:sz w:val="20"/>
        </w:rPr>
        <w:t xml:space="preserve"> </w:t>
      </w:r>
      <w:r w:rsidRPr="00C976E4">
        <w:rPr>
          <w:rFonts w:ascii="Nirmala UI" w:hAnsi="Nirmala UI" w:cs="Nirmala UI"/>
          <w:b/>
          <w:bCs/>
          <w:sz w:val="20"/>
          <w:cs/>
        </w:rPr>
        <w:t>जिसका</w:t>
      </w:r>
      <w:r w:rsidRPr="00C976E4">
        <w:rPr>
          <w:b/>
          <w:sz w:val="20"/>
        </w:rPr>
        <w:t xml:space="preserve"> </w:t>
      </w:r>
      <w:r w:rsidRPr="00C976E4">
        <w:rPr>
          <w:rFonts w:ascii="Nirmala UI" w:hAnsi="Nirmala UI" w:cs="Nirmala UI"/>
          <w:b/>
          <w:bCs/>
          <w:sz w:val="20"/>
          <w:cs/>
        </w:rPr>
        <w:t>दौरा</w:t>
      </w:r>
      <w:r w:rsidRPr="00C976E4">
        <w:rPr>
          <w:b/>
          <w:sz w:val="20"/>
        </w:rPr>
        <w:t xml:space="preserve"> </w:t>
      </w:r>
      <w:r w:rsidRPr="00C976E4">
        <w:rPr>
          <w:rFonts w:ascii="Nirmala UI" w:hAnsi="Nirmala UI" w:cs="Nirmala UI"/>
          <w:b/>
          <w:bCs/>
          <w:sz w:val="20"/>
          <w:cs/>
        </w:rPr>
        <w:t>किया</w:t>
      </w:r>
      <w:r w:rsidRPr="00C976E4">
        <w:rPr>
          <w:b/>
          <w:sz w:val="20"/>
        </w:rPr>
        <w:t xml:space="preserve"> </w:t>
      </w:r>
      <w:r w:rsidRPr="00C976E4">
        <w:rPr>
          <w:rFonts w:ascii="Nirmala UI" w:hAnsi="Nirmala UI" w:cs="Nirmala UI"/>
          <w:b/>
          <w:bCs/>
          <w:sz w:val="20"/>
          <w:cs/>
        </w:rPr>
        <w:t>गया</w:t>
      </w:r>
      <w:r w:rsidRPr="00C976E4">
        <w:rPr>
          <w:b/>
          <w:sz w:val="20"/>
        </w:rPr>
        <w:t>:</w:t>
      </w:r>
    </w:p>
    <w:p w:rsidR="00DB400E" w:rsidRPr="001B0D72" w:rsidRDefault="00DB400E" w:rsidP="00DB400E">
      <w:pPr>
        <w:rPr>
          <w:sz w:val="20"/>
        </w:rPr>
      </w:pPr>
    </w:p>
    <w:p w:rsidR="00DB400E" w:rsidRPr="001B0D72" w:rsidRDefault="00DB400E" w:rsidP="00DB400E">
      <w:pPr>
        <w:rPr>
          <w:sz w:val="20"/>
        </w:rPr>
      </w:pPr>
      <w:r w:rsidRPr="001B0D72">
        <w:rPr>
          <w:sz w:val="20"/>
        </w:rPr>
        <w:t xml:space="preserve">4. </w:t>
      </w:r>
      <w:r w:rsidRPr="00C976E4">
        <w:rPr>
          <w:rFonts w:ascii="Nirmala UI" w:hAnsi="Nirmala UI" w:cs="Nirmala UI"/>
          <w:b/>
          <w:bCs/>
          <w:sz w:val="20"/>
          <w:cs/>
        </w:rPr>
        <w:t>दौरे</w:t>
      </w:r>
      <w:r w:rsidRPr="00C976E4">
        <w:rPr>
          <w:b/>
          <w:sz w:val="20"/>
        </w:rPr>
        <w:t xml:space="preserve"> </w:t>
      </w:r>
      <w:r w:rsidRPr="00C976E4">
        <w:rPr>
          <w:rFonts w:ascii="Nirmala UI" w:hAnsi="Nirmala UI" w:cs="Nirmala UI"/>
          <w:b/>
          <w:bCs/>
          <w:sz w:val="20"/>
          <w:cs/>
        </w:rPr>
        <w:t>की</w:t>
      </w:r>
      <w:r w:rsidRPr="00C976E4">
        <w:rPr>
          <w:b/>
          <w:sz w:val="20"/>
        </w:rPr>
        <w:t xml:space="preserve"> </w:t>
      </w:r>
      <w:r w:rsidRPr="00C976E4">
        <w:rPr>
          <w:rFonts w:ascii="Nirmala UI" w:hAnsi="Nirmala UI" w:cs="Nirmala UI"/>
          <w:b/>
          <w:bCs/>
          <w:sz w:val="20"/>
          <w:cs/>
        </w:rPr>
        <w:t>अवधि</w:t>
      </w:r>
      <w:r w:rsidRPr="00C976E4">
        <w:rPr>
          <w:b/>
          <w:sz w:val="20"/>
        </w:rPr>
        <w:t>:</w:t>
      </w:r>
      <w:r w:rsidRPr="001B0D72">
        <w:rPr>
          <w:sz w:val="20"/>
        </w:rPr>
        <w:t xml:space="preserve"> (</w:t>
      </w:r>
      <w:r w:rsidRPr="001B0D72">
        <w:rPr>
          <w:rFonts w:ascii="Nirmala UI" w:hAnsi="Nirmala UI" w:cs="Nirmala UI"/>
          <w:sz w:val="20"/>
          <w:cs/>
        </w:rPr>
        <w:t>कुल</w:t>
      </w:r>
      <w:r w:rsidRPr="001B0D72">
        <w:rPr>
          <w:sz w:val="20"/>
        </w:rPr>
        <w:t xml:space="preserve"> ___ </w:t>
      </w:r>
      <w:r w:rsidRPr="001B0D72">
        <w:rPr>
          <w:rFonts w:ascii="Nirmala UI" w:hAnsi="Nirmala UI" w:cs="Nirmala UI"/>
          <w:sz w:val="20"/>
          <w:cs/>
        </w:rPr>
        <w:t>दिन</w:t>
      </w:r>
      <w:r w:rsidRPr="001B0D72">
        <w:rPr>
          <w:sz w:val="20"/>
        </w:rPr>
        <w:t>)   </w:t>
      </w:r>
      <w:r w:rsidRPr="001B0D72">
        <w:rPr>
          <w:rFonts w:ascii="Nirmala UI" w:hAnsi="Nirmala UI" w:cs="Nirmala UI"/>
          <w:sz w:val="20"/>
          <w:cs/>
        </w:rPr>
        <w:t>तक</w:t>
      </w:r>
      <w:r w:rsidRPr="001B0D72">
        <w:rPr>
          <w:sz w:val="20"/>
        </w:rPr>
        <w:t>: _______________</w:t>
      </w:r>
      <w:proofErr w:type="gramStart"/>
      <w:r w:rsidRPr="001B0D72">
        <w:rPr>
          <w:sz w:val="20"/>
        </w:rPr>
        <w:t>  </w:t>
      </w:r>
      <w:r w:rsidRPr="001B0D72">
        <w:rPr>
          <w:rFonts w:ascii="Nirmala UI" w:hAnsi="Nirmala UI" w:cs="Nirmala UI"/>
          <w:sz w:val="20"/>
          <w:cs/>
        </w:rPr>
        <w:t>स</w:t>
      </w:r>
      <w:proofErr w:type="gramEnd"/>
      <w:r w:rsidRPr="001B0D72">
        <w:rPr>
          <w:rFonts w:ascii="Nirmala UI" w:hAnsi="Nirmala UI" w:cs="Nirmala UI"/>
          <w:sz w:val="20"/>
          <w:cs/>
        </w:rPr>
        <w:t>े</w:t>
      </w:r>
      <w:r w:rsidRPr="001B0D72">
        <w:rPr>
          <w:sz w:val="20"/>
        </w:rPr>
        <w:t>: _______________________________________________________</w:t>
      </w:r>
    </w:p>
    <w:p w:rsidR="00DB400E" w:rsidRPr="001B0D72" w:rsidRDefault="00DB400E" w:rsidP="00DB400E">
      <w:pPr>
        <w:rPr>
          <w:sz w:val="20"/>
        </w:rPr>
      </w:pPr>
      <w:r w:rsidRPr="00C1187B">
        <w:rPr>
          <w:b/>
          <w:sz w:val="20"/>
        </w:rPr>
        <w:t>5.</w:t>
      </w:r>
      <w:r w:rsidRPr="001B0D72">
        <w:rPr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भागीदारी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रिपोर्ट</w:t>
      </w:r>
    </w:p>
    <w:p w:rsidR="00DB400E" w:rsidRDefault="00DB400E" w:rsidP="00DB400E">
      <w:pPr>
        <w:rPr>
          <w:b/>
          <w:sz w:val="20"/>
        </w:rPr>
      </w:pPr>
      <w:r w:rsidRPr="00C1187B">
        <w:rPr>
          <w:rFonts w:ascii="Nirmala UI" w:hAnsi="Nirmala UI" w:cs="Nirmala UI"/>
          <w:b/>
          <w:bCs/>
          <w:sz w:val="20"/>
          <w:cs/>
        </w:rPr>
        <w:t>क</w:t>
      </w:r>
      <w:r w:rsidRPr="00C1187B">
        <w:rPr>
          <w:b/>
          <w:sz w:val="20"/>
        </w:rPr>
        <w:t xml:space="preserve">) </w:t>
      </w:r>
      <w:r w:rsidRPr="00C1187B">
        <w:rPr>
          <w:rFonts w:ascii="Nirmala UI" w:hAnsi="Nirmala UI" w:cs="Nirmala UI"/>
          <w:b/>
          <w:bCs/>
          <w:sz w:val="20"/>
          <w:cs/>
        </w:rPr>
        <w:t>दौरे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के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दौरान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की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गई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गतिविधियों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का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संक्षिप्त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सारांश</w:t>
      </w:r>
      <w:r w:rsidRPr="00C1187B">
        <w:rPr>
          <w:b/>
          <w:sz w:val="20"/>
        </w:rPr>
        <w:t xml:space="preserve"> (</w:t>
      </w:r>
      <w:r w:rsidRPr="00C1187B">
        <w:rPr>
          <w:rFonts w:ascii="Nirmala UI" w:hAnsi="Nirmala UI" w:cs="Nirmala UI"/>
          <w:b/>
          <w:bCs/>
          <w:sz w:val="20"/>
          <w:cs/>
        </w:rPr>
        <w:t>अधिकतम</w:t>
      </w:r>
      <w:r w:rsidRPr="00C1187B">
        <w:rPr>
          <w:b/>
          <w:sz w:val="20"/>
        </w:rPr>
        <w:t xml:space="preserve"> </w:t>
      </w:r>
      <w:r w:rsidR="00C02D2F">
        <w:rPr>
          <w:b/>
          <w:sz w:val="20"/>
        </w:rPr>
        <w:t>5</w:t>
      </w:r>
      <w:r w:rsidRPr="00C1187B">
        <w:rPr>
          <w:b/>
          <w:sz w:val="20"/>
        </w:rPr>
        <w:t xml:space="preserve">00 </w:t>
      </w:r>
      <w:r w:rsidRPr="00C1187B">
        <w:rPr>
          <w:rFonts w:ascii="Nirmala UI" w:hAnsi="Nirmala UI" w:cs="Nirmala UI"/>
          <w:b/>
          <w:bCs/>
          <w:sz w:val="20"/>
          <w:cs/>
        </w:rPr>
        <w:t>शब्द</w:t>
      </w:r>
      <w:r w:rsidRPr="00C1187B">
        <w:rPr>
          <w:b/>
          <w:sz w:val="20"/>
        </w:rPr>
        <w:t>):</w:t>
      </w:r>
    </w:p>
    <w:p w:rsidR="00DB400E" w:rsidRDefault="00DB400E" w:rsidP="00DB400E">
      <w:pPr>
        <w:rPr>
          <w:b/>
          <w:sz w:val="20"/>
        </w:rPr>
      </w:pPr>
    </w:p>
    <w:p w:rsidR="00DB400E" w:rsidRDefault="00DB400E" w:rsidP="00DB400E">
      <w:pPr>
        <w:rPr>
          <w:b/>
          <w:sz w:val="20"/>
        </w:rPr>
      </w:pPr>
    </w:p>
    <w:p w:rsidR="00DB400E" w:rsidRPr="00C1187B" w:rsidRDefault="00DB400E" w:rsidP="00DB400E">
      <w:pPr>
        <w:rPr>
          <w:b/>
          <w:sz w:val="20"/>
        </w:rPr>
      </w:pPr>
    </w:p>
    <w:p w:rsidR="00DB400E" w:rsidRDefault="00DB400E" w:rsidP="00DB400E">
      <w:pPr>
        <w:rPr>
          <w:b/>
          <w:sz w:val="20"/>
        </w:rPr>
      </w:pPr>
      <w:r w:rsidRPr="00C1187B">
        <w:rPr>
          <w:rFonts w:ascii="Nirmala UI" w:hAnsi="Nirmala UI" w:cs="Nirmala UI"/>
          <w:b/>
          <w:bCs/>
          <w:sz w:val="20"/>
          <w:cs/>
        </w:rPr>
        <w:t>ख</w:t>
      </w:r>
      <w:r w:rsidRPr="00C1187B">
        <w:rPr>
          <w:b/>
          <w:sz w:val="20"/>
        </w:rPr>
        <w:t xml:space="preserve">) </w:t>
      </w:r>
      <w:r w:rsidRPr="00C1187B">
        <w:rPr>
          <w:rFonts w:ascii="Nirmala UI" w:hAnsi="Nirmala UI" w:cs="Nirmala UI"/>
          <w:b/>
          <w:bCs/>
          <w:sz w:val="20"/>
          <w:cs/>
        </w:rPr>
        <w:t>दौरे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की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शैक्षणिक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विशेषताएँ</w:t>
      </w:r>
      <w:r w:rsidRPr="00C1187B">
        <w:rPr>
          <w:b/>
          <w:sz w:val="20"/>
        </w:rPr>
        <w:t xml:space="preserve">, </w:t>
      </w:r>
      <w:r w:rsidRPr="00C1187B">
        <w:rPr>
          <w:rFonts w:ascii="Nirmala UI" w:hAnsi="Nirmala UI" w:cs="Nirmala UI"/>
          <w:b/>
          <w:bCs/>
          <w:sz w:val="20"/>
          <w:cs/>
        </w:rPr>
        <w:t>जिनमें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प्रमुख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अनुशंसाएँ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शामिल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हैं</w:t>
      </w:r>
      <w:r w:rsidRPr="00C1187B">
        <w:rPr>
          <w:b/>
          <w:sz w:val="20"/>
        </w:rPr>
        <w:t xml:space="preserve"> (</w:t>
      </w:r>
      <w:r w:rsidRPr="00C1187B">
        <w:rPr>
          <w:rFonts w:ascii="Nirmala UI" w:hAnsi="Nirmala UI" w:cs="Nirmala UI"/>
          <w:b/>
          <w:bCs/>
          <w:sz w:val="20"/>
          <w:cs/>
        </w:rPr>
        <w:t>अधिकतम</w:t>
      </w:r>
      <w:r w:rsidRPr="00C1187B">
        <w:rPr>
          <w:b/>
          <w:sz w:val="20"/>
        </w:rPr>
        <w:t xml:space="preserve"> </w:t>
      </w:r>
      <w:r w:rsidR="00C02D2F">
        <w:rPr>
          <w:b/>
          <w:sz w:val="20"/>
        </w:rPr>
        <w:t>5</w:t>
      </w:r>
      <w:bookmarkStart w:id="0" w:name="_GoBack"/>
      <w:bookmarkEnd w:id="0"/>
      <w:r w:rsidRPr="00C1187B">
        <w:rPr>
          <w:b/>
          <w:sz w:val="20"/>
        </w:rPr>
        <w:t xml:space="preserve">00 </w:t>
      </w:r>
      <w:r w:rsidRPr="00C1187B">
        <w:rPr>
          <w:rFonts w:ascii="Nirmala UI" w:hAnsi="Nirmala UI" w:cs="Nirmala UI"/>
          <w:b/>
          <w:bCs/>
          <w:sz w:val="20"/>
          <w:cs/>
        </w:rPr>
        <w:t>शब्द</w:t>
      </w:r>
      <w:r w:rsidRPr="00C1187B">
        <w:rPr>
          <w:b/>
          <w:sz w:val="20"/>
        </w:rPr>
        <w:t>):</w:t>
      </w:r>
    </w:p>
    <w:p w:rsidR="00DB400E" w:rsidRDefault="00DB400E" w:rsidP="00DB400E">
      <w:pPr>
        <w:rPr>
          <w:b/>
          <w:sz w:val="20"/>
        </w:rPr>
      </w:pPr>
    </w:p>
    <w:p w:rsidR="00DB400E" w:rsidRPr="00C1187B" w:rsidRDefault="00DB400E" w:rsidP="00DB400E">
      <w:pPr>
        <w:rPr>
          <w:b/>
          <w:sz w:val="20"/>
        </w:rPr>
      </w:pPr>
    </w:p>
    <w:p w:rsidR="00DB400E" w:rsidRPr="001B0D72" w:rsidRDefault="00DB400E" w:rsidP="00DB400E">
      <w:pPr>
        <w:rPr>
          <w:sz w:val="20"/>
        </w:rPr>
      </w:pPr>
    </w:p>
    <w:p w:rsidR="00DB400E" w:rsidRPr="001B0D72" w:rsidRDefault="0037536B" w:rsidP="00DB400E">
      <w:pPr>
        <w:ind w:left="5040" w:firstLine="720"/>
        <w:jc w:val="center"/>
        <w:rPr>
          <w:sz w:val="20"/>
        </w:rPr>
      </w:pPr>
      <w:r>
        <w:rPr>
          <w:rFonts w:ascii="Nirmala UI" w:hAnsi="Nirmala UI" w:cs="Nirmala UI"/>
          <w:b/>
          <w:bCs/>
          <w:sz w:val="20"/>
        </w:rPr>
        <w:t xml:space="preserve">                        </w:t>
      </w:r>
      <w:r w:rsidR="00DB400E" w:rsidRPr="00C1187B">
        <w:rPr>
          <w:rFonts w:ascii="Nirmala UI" w:hAnsi="Nirmala UI" w:cs="Nirmala UI"/>
          <w:b/>
          <w:bCs/>
          <w:sz w:val="20"/>
          <w:cs/>
        </w:rPr>
        <w:t>दिनांक</w:t>
      </w:r>
      <w:r w:rsidR="00DB400E" w:rsidRPr="00C1187B">
        <w:rPr>
          <w:b/>
          <w:sz w:val="20"/>
        </w:rPr>
        <w:t>:</w:t>
      </w:r>
      <w:r w:rsidR="00DB400E" w:rsidRPr="001B0D72">
        <w:rPr>
          <w:sz w:val="20"/>
        </w:rPr>
        <w:t xml:space="preserve"> _______________</w:t>
      </w:r>
    </w:p>
    <w:p w:rsidR="00DB400E" w:rsidRPr="001B0D72" w:rsidRDefault="00DB400E" w:rsidP="00DB400E">
      <w:pPr>
        <w:jc w:val="right"/>
        <w:rPr>
          <w:sz w:val="20"/>
        </w:rPr>
      </w:pPr>
      <w:r w:rsidRPr="00C1187B">
        <w:rPr>
          <w:rFonts w:ascii="Nirmala UI" w:hAnsi="Nirmala UI" w:cs="Nirmala UI"/>
          <w:b/>
          <w:bCs/>
          <w:sz w:val="20"/>
          <w:cs/>
        </w:rPr>
        <w:t>वैज्ञानिक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के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हस्ताक्षर</w:t>
      </w:r>
      <w:r w:rsidRPr="00C1187B">
        <w:rPr>
          <w:b/>
          <w:sz w:val="20"/>
        </w:rPr>
        <w:t>:</w:t>
      </w:r>
      <w:r w:rsidR="0037536B">
        <w:rPr>
          <w:sz w:val="20"/>
        </w:rPr>
        <w:t xml:space="preserve"> </w:t>
      </w:r>
      <w:r w:rsidRPr="001B0D72">
        <w:rPr>
          <w:sz w:val="20"/>
        </w:rPr>
        <w:t>________________</w:t>
      </w:r>
    </w:p>
    <w:p w:rsidR="00DB400E" w:rsidRPr="001B0D72" w:rsidRDefault="00DB400E" w:rsidP="00DB400E">
      <w:pPr>
        <w:jc w:val="right"/>
        <w:rPr>
          <w:sz w:val="20"/>
        </w:rPr>
      </w:pPr>
      <w:r w:rsidRPr="00C1187B">
        <w:rPr>
          <w:rFonts w:ascii="Nirmala UI" w:hAnsi="Nirmala UI" w:cs="Nirmala UI"/>
          <w:b/>
          <w:bCs/>
          <w:sz w:val="20"/>
          <w:cs/>
        </w:rPr>
        <w:t>वैज्ञानिक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का</w:t>
      </w:r>
      <w:r w:rsidRPr="00C1187B">
        <w:rPr>
          <w:b/>
          <w:sz w:val="20"/>
        </w:rPr>
        <w:t xml:space="preserve"> </w:t>
      </w:r>
      <w:r w:rsidRPr="00C1187B">
        <w:rPr>
          <w:rFonts w:ascii="Nirmala UI" w:hAnsi="Nirmala UI" w:cs="Nirmala UI"/>
          <w:b/>
          <w:bCs/>
          <w:sz w:val="20"/>
          <w:cs/>
        </w:rPr>
        <w:t>नाम</w:t>
      </w:r>
      <w:r w:rsidRPr="00C1187B">
        <w:rPr>
          <w:b/>
          <w:sz w:val="20"/>
        </w:rPr>
        <w:t xml:space="preserve">: </w:t>
      </w:r>
      <w:r w:rsidRPr="001B0D72">
        <w:rPr>
          <w:sz w:val="20"/>
        </w:rPr>
        <w:t>________________</w:t>
      </w:r>
    </w:p>
    <w:p w:rsidR="00DB400E" w:rsidRPr="001B0D72" w:rsidRDefault="00DB400E" w:rsidP="00DB400E">
      <w:pPr>
        <w:jc w:val="right"/>
        <w:rPr>
          <w:sz w:val="20"/>
        </w:rPr>
      </w:pPr>
      <w:r w:rsidRPr="00C1187B">
        <w:rPr>
          <w:rFonts w:ascii="Nirmala UI" w:hAnsi="Nirmala UI" w:cs="Nirmala UI"/>
          <w:b/>
          <w:bCs/>
          <w:sz w:val="20"/>
          <w:cs/>
        </w:rPr>
        <w:t>पदनाम</w:t>
      </w:r>
      <w:r w:rsidRPr="00C1187B">
        <w:rPr>
          <w:b/>
          <w:sz w:val="20"/>
        </w:rPr>
        <w:t>:</w:t>
      </w:r>
      <w:r w:rsidR="0037536B">
        <w:rPr>
          <w:sz w:val="20"/>
        </w:rPr>
        <w:t xml:space="preserve"> </w:t>
      </w:r>
      <w:r w:rsidRPr="001B0D72">
        <w:rPr>
          <w:sz w:val="20"/>
        </w:rPr>
        <w:t>________________</w:t>
      </w:r>
    </w:p>
    <w:p w:rsidR="00DB400E" w:rsidRDefault="00DB40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B400E" w:rsidRPr="00453E12" w:rsidRDefault="00265D0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53E12">
        <w:rPr>
          <w:rFonts w:ascii="Times New Roman" w:eastAsia="Times New Roman" w:hAnsi="Times New Roman" w:cs="Mangal"/>
          <w:b/>
          <w:bCs/>
          <w:sz w:val="24"/>
          <w:szCs w:val="24"/>
          <w:u w:val="single"/>
          <w:cs/>
        </w:rPr>
        <w:t>आईसीएमआर निदेशक के हस्ताक्षर और मुहर</w:t>
      </w:r>
      <w:r w:rsidR="00DB400E" w:rsidRPr="00453E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7F40E4" w:rsidRPr="007619DD" w:rsidRDefault="007F40E4" w:rsidP="007619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7F40E4" w:rsidRPr="007619DD" w:rsidSect="00265D09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47312"/>
    <w:multiLevelType w:val="multilevel"/>
    <w:tmpl w:val="8CA62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6C5F"/>
    <w:rsid w:val="00265D09"/>
    <w:rsid w:val="0037536B"/>
    <w:rsid w:val="00442C17"/>
    <w:rsid w:val="00453E12"/>
    <w:rsid w:val="004B66AD"/>
    <w:rsid w:val="00527195"/>
    <w:rsid w:val="006E0267"/>
    <w:rsid w:val="007619DD"/>
    <w:rsid w:val="007F40E4"/>
    <w:rsid w:val="009C6C5F"/>
    <w:rsid w:val="00BD4349"/>
    <w:rsid w:val="00C02D2F"/>
    <w:rsid w:val="00DB400E"/>
    <w:rsid w:val="00DD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8BCF"/>
  <w15:docId w15:val="{BD089F73-4BCF-4573-A348-B9D113D3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0E4"/>
  </w:style>
  <w:style w:type="paragraph" w:styleId="Heading3">
    <w:name w:val="heading 3"/>
    <w:basedOn w:val="Normal"/>
    <w:link w:val="Heading3Char"/>
    <w:uiPriority w:val="9"/>
    <w:qFormat/>
    <w:rsid w:val="009C6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6C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C6C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6C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6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SaurabhVerma</cp:lastModifiedBy>
  <cp:revision>4</cp:revision>
  <dcterms:created xsi:type="dcterms:W3CDTF">2026-02-03T06:49:00Z</dcterms:created>
  <dcterms:modified xsi:type="dcterms:W3CDTF">2026-02-03T12:16:00Z</dcterms:modified>
</cp:coreProperties>
</file>